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9001"/>
      </w:tblGrid>
      <w:tr w:rsidR="00DA687D" w:rsidRPr="00CF37A9" w:rsidTr="009300FB">
        <w:tc>
          <w:tcPr>
            <w:tcW w:w="9001" w:type="dxa"/>
          </w:tcPr>
          <w:p w:rsidR="00DA687D" w:rsidRDefault="00DA687D" w:rsidP="00930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Dados de Identificação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A687D" w:rsidRDefault="00DA687D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Escola: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E.E.E.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Virgínius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 Gama e Melo </w:t>
            </w:r>
          </w:p>
          <w:p w:rsidR="00DA687D" w:rsidRDefault="00DA687D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Professor (a):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José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Torres</w:t>
            </w:r>
          </w:p>
          <w:p w:rsidR="00DA687D" w:rsidRDefault="00DA687D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Professor (a) estagiário (a):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Maxwell Barbosa Medeiros</w:t>
            </w:r>
          </w:p>
          <w:p w:rsidR="00DA687D" w:rsidRDefault="00DA687D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Disciplina: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História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Série: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2º Ano “B” Ensino Médio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Turma: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 discentes </w:t>
            </w:r>
          </w:p>
          <w:p w:rsidR="00DA687D" w:rsidRPr="00CF37A9" w:rsidRDefault="00DA687D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Período: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2017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Tempo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Duas aulas de 45 minutos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Turno</w:t>
            </w:r>
            <w:r>
              <w:rPr>
                <w:rFonts w:ascii="Times New Roman" w:hAnsi="Times New Roman"/>
                <w:sz w:val="24"/>
                <w:szCs w:val="24"/>
              </w:rPr>
              <w:t>: manhã</w:t>
            </w:r>
          </w:p>
        </w:tc>
      </w:tr>
      <w:tr w:rsidR="00DA687D" w:rsidRPr="00CF37A9" w:rsidTr="009300FB">
        <w:tc>
          <w:tcPr>
            <w:tcW w:w="9001" w:type="dxa"/>
          </w:tcPr>
          <w:p w:rsidR="00DA687D" w:rsidRPr="00CF37A9" w:rsidRDefault="00DA687D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7A9">
              <w:rPr>
                <w:rFonts w:ascii="Times New Roman" w:hAnsi="Times New Roman"/>
                <w:b/>
                <w:sz w:val="24"/>
                <w:szCs w:val="24"/>
              </w:rPr>
              <w:t xml:space="preserve">II. </w:t>
            </w:r>
            <w:r w:rsidRPr="00CF37A9">
              <w:rPr>
                <w:rFonts w:ascii="Times New Roman" w:hAnsi="Times New Roman"/>
                <w:b/>
                <w:i/>
                <w:sz w:val="24"/>
                <w:szCs w:val="24"/>
              </w:rPr>
              <w:t>Tema:</w:t>
            </w:r>
            <w:r w:rsidRPr="00CF3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687D" w:rsidRPr="00CF37A9" w:rsidRDefault="00DA687D" w:rsidP="009300F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7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Brasil Império até a República.</w:t>
            </w:r>
            <w:bookmarkEnd w:id="0"/>
          </w:p>
          <w:p w:rsidR="00DA687D" w:rsidRPr="00CF37A9" w:rsidRDefault="00DA687D" w:rsidP="009300F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87D" w:rsidRPr="00CF37A9" w:rsidTr="009300FB">
        <w:tc>
          <w:tcPr>
            <w:tcW w:w="9001" w:type="dxa"/>
          </w:tcPr>
          <w:p w:rsidR="00DA687D" w:rsidRDefault="00DA687D" w:rsidP="009300F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37A9">
              <w:rPr>
                <w:rFonts w:ascii="Times New Roman" w:hAnsi="Times New Roman"/>
                <w:b/>
                <w:sz w:val="24"/>
                <w:szCs w:val="24"/>
              </w:rPr>
              <w:t xml:space="preserve">III. </w:t>
            </w:r>
            <w:r w:rsidRPr="00CF37A9">
              <w:rPr>
                <w:rFonts w:ascii="Times New Roman" w:hAnsi="Times New Roman"/>
                <w:b/>
                <w:i/>
                <w:sz w:val="24"/>
                <w:szCs w:val="24"/>
              </w:rPr>
              <w:t>Objetivos:</w:t>
            </w:r>
          </w:p>
          <w:p w:rsidR="00DA687D" w:rsidRDefault="00DA687D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Analisar a Guerra do Paraguai. Causas e contexto do conflito e suas implicações.</w:t>
            </w:r>
          </w:p>
          <w:p w:rsidR="00DA687D" w:rsidRDefault="00DA687D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Analisar questão da abolição na Guerra do Paraguai, e no fim do Império.</w:t>
            </w:r>
          </w:p>
          <w:p w:rsidR="00DA687D" w:rsidRDefault="00DA687D" w:rsidP="009300F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Discutir os elementos que levaram ao fim do império.</w:t>
            </w:r>
            <w:r w:rsidRPr="00CF37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DA687D" w:rsidRPr="000010A6" w:rsidRDefault="00DA687D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Discutir o papel do trabalho a partir da escravidão.</w:t>
            </w:r>
          </w:p>
        </w:tc>
      </w:tr>
      <w:tr w:rsidR="00DA687D" w:rsidRPr="00CF37A9" w:rsidTr="009300FB">
        <w:tc>
          <w:tcPr>
            <w:tcW w:w="9001" w:type="dxa"/>
          </w:tcPr>
          <w:p w:rsidR="00DA687D" w:rsidRDefault="00DA687D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7A9">
              <w:rPr>
                <w:rFonts w:ascii="Times New Roman" w:hAnsi="Times New Roman"/>
                <w:b/>
                <w:sz w:val="24"/>
                <w:szCs w:val="24"/>
              </w:rPr>
              <w:t xml:space="preserve">V. </w:t>
            </w:r>
            <w:r w:rsidRPr="00CF37A9">
              <w:rPr>
                <w:rFonts w:ascii="Times New Roman" w:hAnsi="Times New Roman"/>
                <w:b/>
                <w:i/>
                <w:sz w:val="24"/>
                <w:szCs w:val="24"/>
              </w:rPr>
              <w:t>Conteúdo:</w:t>
            </w:r>
            <w:r w:rsidRPr="00CF37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A687D" w:rsidRDefault="00DA687D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 Guerra do Paraguai;</w:t>
            </w:r>
          </w:p>
          <w:p w:rsidR="00DA687D" w:rsidRDefault="00DA687D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Abolição da escravatura;</w:t>
            </w:r>
          </w:p>
          <w:p w:rsidR="00DA687D" w:rsidRDefault="00DA687D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Queda do Império Brasileiro;</w:t>
            </w:r>
          </w:p>
          <w:p w:rsidR="00DA687D" w:rsidRPr="00CF37A9" w:rsidRDefault="00DA687D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87D" w:rsidRPr="00CF37A9" w:rsidTr="009300FB">
        <w:tc>
          <w:tcPr>
            <w:tcW w:w="9001" w:type="dxa"/>
          </w:tcPr>
          <w:p w:rsidR="00DA687D" w:rsidRPr="00CF37A9" w:rsidRDefault="00DA687D" w:rsidP="009300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7A9">
              <w:rPr>
                <w:rFonts w:ascii="Times New Roman" w:hAnsi="Times New Roman"/>
                <w:b/>
                <w:sz w:val="24"/>
                <w:szCs w:val="24"/>
              </w:rPr>
              <w:t xml:space="preserve">VI. </w:t>
            </w:r>
            <w:r w:rsidRPr="00CF37A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Desenvolvimento do tema</w:t>
            </w:r>
            <w:r w:rsidRPr="00CF37A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7D617F">
              <w:rPr>
                <w:rFonts w:ascii="Times New Roman" w:hAnsi="Times New Roman"/>
                <w:sz w:val="24"/>
                <w:szCs w:val="24"/>
              </w:rPr>
              <w:t>Apresentação dos temas auxiliados pe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lo livro didático; exibição de fotografias de escravos no século XIX no Brasil.</w:t>
            </w:r>
          </w:p>
          <w:p w:rsidR="00DA687D" w:rsidRPr="00CF37A9" w:rsidRDefault="00DA687D" w:rsidP="009300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687D" w:rsidRPr="00CF37A9" w:rsidTr="009300FB">
        <w:tc>
          <w:tcPr>
            <w:tcW w:w="9001" w:type="dxa"/>
          </w:tcPr>
          <w:p w:rsidR="00DA687D" w:rsidRPr="00CF37A9" w:rsidRDefault="00DA687D" w:rsidP="00930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7A9">
              <w:rPr>
                <w:rFonts w:ascii="Times New Roman" w:hAnsi="Times New Roman"/>
                <w:b/>
                <w:sz w:val="24"/>
                <w:szCs w:val="24"/>
              </w:rPr>
              <w:t xml:space="preserve">VII. </w:t>
            </w:r>
            <w:r w:rsidRPr="00CF37A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Recursos didáticos:</w:t>
            </w:r>
            <w:r w:rsidRPr="00CF37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Uso da lousa, pincel atômico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retro-projetor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687D" w:rsidRPr="00CF37A9" w:rsidTr="009300FB">
        <w:tc>
          <w:tcPr>
            <w:tcW w:w="9001" w:type="dxa"/>
          </w:tcPr>
          <w:p w:rsidR="00DA687D" w:rsidRDefault="00DA687D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7A9">
              <w:rPr>
                <w:rFonts w:ascii="Times New Roman" w:hAnsi="Times New Roman"/>
                <w:b/>
                <w:sz w:val="24"/>
                <w:szCs w:val="24"/>
              </w:rPr>
              <w:t xml:space="preserve">VIII. </w:t>
            </w:r>
            <w:r w:rsidRPr="00CF37A9">
              <w:rPr>
                <w:rFonts w:ascii="Times New Roman" w:hAnsi="Times New Roman"/>
                <w:b/>
                <w:i/>
                <w:sz w:val="24"/>
                <w:szCs w:val="24"/>
              </w:rPr>
              <w:t>Avaliação:</w:t>
            </w:r>
            <w:r w:rsidRPr="00CF3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Participação dos discentes durante a aula a partir de um debate sobre a influência da escravidão no trabalho no Brasil. </w:t>
            </w:r>
          </w:p>
          <w:p w:rsidR="00DA687D" w:rsidRDefault="00DA687D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687D" w:rsidRPr="00CF37A9" w:rsidRDefault="00DA687D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687D" w:rsidRPr="00CF37A9" w:rsidRDefault="00DA687D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87D" w:rsidRPr="00CF37A9" w:rsidTr="009300FB">
        <w:tc>
          <w:tcPr>
            <w:tcW w:w="9001" w:type="dxa"/>
          </w:tcPr>
          <w:p w:rsidR="00DA687D" w:rsidRPr="00CF37A9" w:rsidRDefault="00DA687D" w:rsidP="00930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7A9">
              <w:rPr>
                <w:rFonts w:ascii="Times New Roman" w:hAnsi="Times New Roman"/>
                <w:b/>
                <w:sz w:val="24"/>
                <w:szCs w:val="24"/>
              </w:rPr>
              <w:t xml:space="preserve">XIX. </w:t>
            </w:r>
            <w:r w:rsidRPr="00CF37A9">
              <w:rPr>
                <w:rFonts w:ascii="Times New Roman" w:hAnsi="Times New Roman"/>
                <w:b/>
                <w:i/>
                <w:sz w:val="24"/>
                <w:szCs w:val="24"/>
              </w:rPr>
              <w:t>Referências</w:t>
            </w:r>
            <w:r w:rsidRPr="00CF37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</w:t>
            </w:r>
          </w:p>
        </w:tc>
      </w:tr>
    </w:tbl>
    <w:p w:rsidR="00DA687D" w:rsidRDefault="00DA687D" w:rsidP="00DA687D">
      <w:r>
        <w:t xml:space="preserve">- O Brasil do Império à República. In: História </w:t>
      </w:r>
      <w:proofErr w:type="gramStart"/>
      <w:r>
        <w:t>2</w:t>
      </w:r>
      <w:proofErr w:type="gramEnd"/>
      <w:r>
        <w:t xml:space="preserve">.(Org.). São Paulo: </w:t>
      </w:r>
      <w:proofErr w:type="gramStart"/>
      <w:r>
        <w:t>Saraiva,</w:t>
      </w:r>
      <w:proofErr w:type="gramEnd"/>
      <w:r>
        <w:t xml:space="preserve"> 2013.p. 221-237</w:t>
      </w:r>
    </w:p>
    <w:p w:rsidR="00DA687D" w:rsidRPr="005C7D51" w:rsidRDefault="00DA687D" w:rsidP="00DA687D">
      <w:pPr>
        <w:rPr>
          <w:b/>
        </w:rPr>
      </w:pPr>
      <w:r>
        <w:rPr>
          <w:b/>
        </w:rPr>
        <w:t>Anexos:</w:t>
      </w:r>
    </w:p>
    <w:p w:rsidR="00DA687D" w:rsidRPr="00D9584B" w:rsidRDefault="00DA687D" w:rsidP="00DA687D">
      <w:pPr>
        <w:jc w:val="center"/>
        <w:rPr>
          <w:b/>
        </w:rPr>
      </w:pPr>
      <w:r>
        <w:rPr>
          <w:b/>
        </w:rPr>
        <w:t xml:space="preserve">O Brasil do Império à República </w:t>
      </w:r>
    </w:p>
    <w:p w:rsidR="00DA687D" w:rsidRDefault="00DA687D" w:rsidP="00DA687D">
      <w:pPr>
        <w:numPr>
          <w:ilvl w:val="0"/>
          <w:numId w:val="1"/>
        </w:numPr>
        <w:jc w:val="both"/>
      </w:pPr>
      <w:r>
        <w:t xml:space="preserve">Guerra da Cisplatina: Guerra entre a Argentina e o Brasil pela posse da </w:t>
      </w:r>
      <w:proofErr w:type="gramStart"/>
      <w:r>
        <w:t>Cisplatina(</w:t>
      </w:r>
      <w:proofErr w:type="gramEnd"/>
      <w:r>
        <w:t>atual Uruguai). O Brasil perdeu a posse e a Cisplatina tornou-se independente.</w:t>
      </w:r>
    </w:p>
    <w:p w:rsidR="00DA687D" w:rsidRDefault="00DA687D" w:rsidP="00DA687D">
      <w:pPr>
        <w:numPr>
          <w:ilvl w:val="0"/>
          <w:numId w:val="1"/>
        </w:numPr>
        <w:jc w:val="both"/>
      </w:pPr>
      <w:r>
        <w:t xml:space="preserve">Guerra do Paraguai: Guerra entre o Paraguai e a Tríplice </w:t>
      </w:r>
      <w:proofErr w:type="gramStart"/>
      <w:r>
        <w:t>Aliança(</w:t>
      </w:r>
      <w:proofErr w:type="gramEnd"/>
      <w:r>
        <w:t xml:space="preserve"> Brasil, Argentina, Uruguai). O Paraguai interfere na política interna do Uruguai, apoiando o partido </w:t>
      </w:r>
      <w:proofErr w:type="spellStart"/>
      <w:proofErr w:type="gramStart"/>
      <w:r>
        <w:t>blanco</w:t>
      </w:r>
      <w:proofErr w:type="spellEnd"/>
      <w:proofErr w:type="gramEnd"/>
      <w:r>
        <w:t xml:space="preserve">,  desejando obter uma saída para o oceano, com o objetivo de poder escoar suas exportações. </w:t>
      </w:r>
    </w:p>
    <w:p w:rsidR="00DA687D" w:rsidRDefault="00DA687D" w:rsidP="00DA687D">
      <w:pPr>
        <w:numPr>
          <w:ilvl w:val="0"/>
          <w:numId w:val="1"/>
        </w:numPr>
        <w:jc w:val="both"/>
      </w:pPr>
      <w:r>
        <w:t xml:space="preserve">O Brasil encontrou dificuldades para financiar e obter efetivos para se </w:t>
      </w:r>
      <w:proofErr w:type="gramStart"/>
      <w:r>
        <w:t>manter</w:t>
      </w:r>
      <w:proofErr w:type="gramEnd"/>
      <w:r>
        <w:t xml:space="preserve"> no conflito. Além de enfraquecer as finanças internas do país, deixou as relações entre o império e as forças armadas estremecidas.</w:t>
      </w:r>
    </w:p>
    <w:p w:rsidR="00DA687D" w:rsidRDefault="00DA687D" w:rsidP="00DA687D">
      <w:pPr>
        <w:numPr>
          <w:ilvl w:val="0"/>
          <w:numId w:val="1"/>
        </w:numPr>
        <w:jc w:val="both"/>
      </w:pPr>
      <w:r>
        <w:t xml:space="preserve">Após a Guerra de Secessão nos </w:t>
      </w:r>
      <w:proofErr w:type="gramStart"/>
      <w:r>
        <w:t>EUA(</w:t>
      </w:r>
      <w:proofErr w:type="gramEnd"/>
      <w:r>
        <w:t xml:space="preserve">1865) a escravidão foi abolida. Porto </w:t>
      </w:r>
      <w:proofErr w:type="gramStart"/>
      <w:r>
        <w:t>Rico(</w:t>
      </w:r>
      <w:proofErr w:type="gramEnd"/>
      <w:r>
        <w:t>1873) e Cuba(1886) seguiram exemplo e também aboliram a escravidão em seus territórios. Restando apenas o Brasil.</w:t>
      </w:r>
    </w:p>
    <w:p w:rsidR="00DA687D" w:rsidRDefault="00DA687D" w:rsidP="00DA687D">
      <w:pPr>
        <w:numPr>
          <w:ilvl w:val="0"/>
          <w:numId w:val="1"/>
        </w:numPr>
        <w:jc w:val="both"/>
      </w:pPr>
      <w:r>
        <w:lastRenderedPageBreak/>
        <w:t>A escravidão foi perdendo sustentação dentro do país por conta do fim do tráfico atlântico, das críticas geradas pela guerra no Paraguai,</w:t>
      </w:r>
      <w:proofErr w:type="gramStart"/>
      <w:r>
        <w:t xml:space="preserve">  </w:t>
      </w:r>
      <w:proofErr w:type="gramEnd"/>
      <w:r>
        <w:t>e pelos movimentos abolicionistas.</w:t>
      </w:r>
    </w:p>
    <w:p w:rsidR="00DA687D" w:rsidRDefault="00DA687D" w:rsidP="00DA687D">
      <w:pPr>
        <w:numPr>
          <w:ilvl w:val="0"/>
          <w:numId w:val="1"/>
        </w:numPr>
        <w:jc w:val="both"/>
      </w:pPr>
      <w:r>
        <w:t xml:space="preserve">As leis que inviabilizaram aos poucos a escravidão no Brasil foram a Lei do Ventre </w:t>
      </w:r>
      <w:proofErr w:type="gramStart"/>
      <w:r>
        <w:t>Livre(</w:t>
      </w:r>
      <w:proofErr w:type="gramEnd"/>
      <w:r>
        <w:t>1871), que libertava os nascidos a partir daquela data; Lei dos Sexagenários(1885), que libertava os maiores de 60 anos.</w:t>
      </w:r>
    </w:p>
    <w:p w:rsidR="00DA687D" w:rsidRDefault="00DA687D" w:rsidP="00DA687D">
      <w:pPr>
        <w:numPr>
          <w:ilvl w:val="0"/>
          <w:numId w:val="1"/>
        </w:numPr>
        <w:jc w:val="both"/>
      </w:pPr>
      <w:r>
        <w:t>Após pressões</w:t>
      </w:r>
      <w:proofErr w:type="gramStart"/>
      <w:r>
        <w:t xml:space="preserve">  </w:t>
      </w:r>
      <w:proofErr w:type="gramEnd"/>
      <w:r>
        <w:t>dos abolicionistas no parlamento, em 1888  a câmara e o senado aprovaram a lei de abolição por maioria, que foi assinada pela Princesa Isabel, que assumira a regência pois o imperador estava fora do país. O Brasil foi o último país do continente a abolir a escravidão.</w:t>
      </w:r>
    </w:p>
    <w:p w:rsidR="00DA687D" w:rsidRDefault="00DA687D" w:rsidP="00DA687D">
      <w:pPr>
        <w:numPr>
          <w:ilvl w:val="0"/>
          <w:numId w:val="1"/>
        </w:numPr>
        <w:jc w:val="both"/>
      </w:pPr>
      <w:r>
        <w:t>O Exército teve suas funções diminuídas no período regencial, perdendo espaço para a guarda nacional a partir de 1831.</w:t>
      </w:r>
    </w:p>
    <w:p w:rsidR="00DA687D" w:rsidRDefault="00DA687D" w:rsidP="00DA687D">
      <w:pPr>
        <w:numPr>
          <w:ilvl w:val="0"/>
          <w:numId w:val="1"/>
        </w:numPr>
        <w:jc w:val="both"/>
      </w:pPr>
      <w:r>
        <w:t xml:space="preserve">A partir de 1880 </w:t>
      </w:r>
      <w:proofErr w:type="gramStart"/>
      <w:r>
        <w:t>houveram</w:t>
      </w:r>
      <w:proofErr w:type="gramEnd"/>
      <w:r>
        <w:t xml:space="preserve"> incidentes entre os militares e o governo imperial, conhecidos pelo termo Questão Militar. O primeiro ocorreu em 1883 quando um oficial condecorado conseguiu barrar</w:t>
      </w:r>
      <w:proofErr w:type="gramStart"/>
      <w:r>
        <w:t xml:space="preserve">  </w:t>
      </w:r>
      <w:proofErr w:type="gramEnd"/>
      <w:r>
        <w:t>um projeto de reforma no montepio militar, e em seguida sofreu represálias. A segunda foi causada entre o coronel Cunha Matos e o ministro da guerra, Alfredo Chaves. O coronel acusou o ministro de não tê-lo defendido de ataques ocorridos no senado, motivo pelo qual foi repreendido e punido.</w:t>
      </w:r>
    </w:p>
    <w:p w:rsidR="00DA687D" w:rsidRDefault="00DA687D" w:rsidP="00DA687D">
      <w:pPr>
        <w:numPr>
          <w:ilvl w:val="0"/>
          <w:numId w:val="1"/>
        </w:numPr>
        <w:jc w:val="both"/>
      </w:pPr>
      <w:r>
        <w:t xml:space="preserve">No dia 15 de novembro de 1889, um golpe militar liderado pelo Marechal Deodoro da Fonseca proclamou a República do Brasil. Isso fora consequência do desgaste do império com </w:t>
      </w:r>
      <w:proofErr w:type="gramStart"/>
      <w:r>
        <w:t>diferente setores</w:t>
      </w:r>
      <w:proofErr w:type="gramEnd"/>
      <w:r>
        <w:t xml:space="preserve"> que o apoiavam: Militares, Cafeicultores, e parte do clero. Ele fora organizado na sede do clube militar entre os dias 8 e 9 de novembro, sob o comando do coronel Benjamim Constant.</w:t>
      </w:r>
    </w:p>
    <w:p w:rsidR="00DA687D" w:rsidRDefault="00DA687D" w:rsidP="00DA687D">
      <w:pPr>
        <w:jc w:val="both"/>
      </w:pPr>
    </w:p>
    <w:p w:rsidR="00DA687D" w:rsidRDefault="00DA687D" w:rsidP="00DA687D">
      <w:pPr>
        <w:jc w:val="both"/>
      </w:pPr>
    </w:p>
    <w:p w:rsidR="003B7571" w:rsidRDefault="00DA687D"/>
    <w:sectPr w:rsidR="003B75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441CA"/>
    <w:multiLevelType w:val="hybridMultilevel"/>
    <w:tmpl w:val="48508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17"/>
    <w:rsid w:val="004B03B5"/>
    <w:rsid w:val="005B748B"/>
    <w:rsid w:val="00691D17"/>
    <w:rsid w:val="00DA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 Barbosa Medeiros</dc:creator>
  <cp:lastModifiedBy>Maxwell Barbosa Medeiros</cp:lastModifiedBy>
  <cp:revision>2</cp:revision>
  <dcterms:created xsi:type="dcterms:W3CDTF">2018-03-28T11:51:00Z</dcterms:created>
  <dcterms:modified xsi:type="dcterms:W3CDTF">2018-03-28T11:51:00Z</dcterms:modified>
</cp:coreProperties>
</file>