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16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Universidade Federal de Campina Grande</w:t>
      </w:r>
    </w:p>
    <w:p>
      <w:pPr>
        <w:pStyle w:val="Normal"/>
        <w:spacing w:lineRule="exact" w:line="240" w:before="0" w:after="16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Programa Institucional de Bolsas de Iniciação à Docência</w:t>
      </w:r>
    </w:p>
    <w:p>
      <w:pPr>
        <w:pStyle w:val="Normal"/>
        <w:spacing w:lineRule="exact" w:line="240" w:before="0" w:after="16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PIBID/UFCG – Subprojeto História</w:t>
      </w:r>
    </w:p>
    <w:p>
      <w:pPr>
        <w:pStyle w:val="Normal"/>
        <w:spacing w:lineRule="exact" w:line="240" w:before="0" w:after="16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Coordenadora: Prof.ª Dr.</w:t>
      </w: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ª SILÊDE LEILA Cavalcanti</w:t>
      </w:r>
    </w:p>
    <w:p>
      <w:pPr>
        <w:pStyle w:val="Normal"/>
        <w:spacing w:lineRule="exact" w:line="240" w:before="0" w:after="16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Escola Estadual de Ensino Fundamental e Médio Prof. Itan Pereira</w:t>
      </w:r>
    </w:p>
    <w:p>
      <w:pPr>
        <w:pStyle w:val="Normal"/>
        <w:spacing w:lineRule="exact" w:line="240" w:before="0" w:after="16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Professor Supervisor: Rodolfo da Silva Martins</w:t>
      </w:r>
    </w:p>
    <w:p>
      <w:pPr>
        <w:pStyle w:val="Normal"/>
        <w:spacing w:lineRule="exact" w:line="240" w:before="0" w:after="16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Bolsistas PIBID:</w:t>
      </w:r>
    </w:p>
    <w:p>
      <w:pPr>
        <w:pStyle w:val="Normal"/>
        <w:spacing w:lineRule="exact" w:line="240" w:before="0" w:after="16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r>
    </w:p>
    <w:p>
      <w:pPr>
        <w:pStyle w:val="Normal"/>
        <w:spacing w:lineRule="exact" w:line="259" w:before="0" w:after="160"/>
        <w:ind w:left="0" w:right="0" w:hanging="0"/>
        <w:jc w:val="left"/>
        <w:rPr>
          <w:rFonts w:ascii="Calibri" w:hAnsi="Calibri" w:eastAsia="Calibri" w:cs="Calibri"/>
          <w:b/>
          <w:b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b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59" w:before="0" w:after="160"/>
        <w:ind w:left="0" w:right="0" w:hanging="0"/>
        <w:jc w:val="left"/>
        <w:rPr>
          <w:rFonts w:ascii="Calibri" w:hAnsi="Calibri" w:eastAsia="Calibri" w:cs="Calibri"/>
          <w:b/>
          <w:b/>
          <w:color w:val="00000A"/>
          <w:spacing w:val="0"/>
          <w:sz w:val="22"/>
          <w:highlight w:val="white"/>
        </w:rPr>
      </w:pPr>
      <w:r>
        <w:rPr>
          <w:rFonts w:eastAsia="Calibri" w:cs="Calibri" w:ascii="Calibri" w:hAnsi="Calibri"/>
          <w:b/>
          <w:color w:val="00000A"/>
          <w:spacing w:val="0"/>
          <w:sz w:val="22"/>
          <w:shd w:fill="FFFFFF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exact" w:line="259" w:before="0" w:after="160"/>
        <w:ind w:left="0" w:right="0" w:hanging="0"/>
        <w:jc w:val="left"/>
        <w:rPr>
          <w:rFonts w:ascii="Calibri" w:hAnsi="Calibri" w:eastAsia="Calibri" w:cs="Calibri"/>
          <w:b/>
          <w:b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b/>
          <w:color w:val="00000A"/>
          <w:spacing w:val="0"/>
          <w:sz w:val="22"/>
          <w:shd w:fill="FFFFFF" w:val="clear"/>
        </w:rPr>
      </w:r>
    </w:p>
    <w:tbl>
      <w:tblPr>
        <w:tblW w:w="9356" w:type="dxa"/>
        <w:jc w:val="left"/>
        <w:tblInd w:w="-38" w:type="dxa"/>
        <w:tblBorders>
          <w:top w:val="single" w:sz="18" w:space="0" w:color="000001"/>
          <w:left w:val="single" w:sz="18" w:space="0" w:color="000001"/>
          <w:bottom w:val="single" w:sz="18" w:space="0" w:color="000001"/>
          <w:right w:val="single" w:sz="18" w:space="0" w:color="000001"/>
          <w:insideH w:val="single" w:sz="18" w:space="0" w:color="000001"/>
          <w:insideV w:val="single" w:sz="18" w:space="0" w:color="000001"/>
        </w:tblBorders>
        <w:tblCellMar>
          <w:top w:w="0" w:type="dxa"/>
          <w:left w:w="47" w:type="dxa"/>
          <w:bottom w:w="0" w:type="dxa"/>
          <w:right w:w="70" w:type="dxa"/>
        </w:tblCellMar>
      </w:tblPr>
      <w:tblGrid>
        <w:gridCol w:w="9356"/>
      </w:tblGrid>
      <w:tr>
        <w:trPr>
          <w:trHeight w:val="1675" w:hRule="atLeast"/>
        </w:trPr>
        <w:tc>
          <w:tcPr>
            <w:tcW w:w="935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color="auto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pacing w:val="0"/>
                <w:sz w:val="24"/>
                <w:shd w:fill="FFFFFF" w:val="clear"/>
              </w:rPr>
              <w:t>I. DADOS DE IDENTIFICAÇÃO: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pacing w:val="0"/>
                <w:sz w:val="24"/>
                <w:shd w:fill="FFFFFF" w:val="clear"/>
              </w:rPr>
              <w:t>Escola: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 Escola Estadual de Ensino Fundamental e Médio Professor Itan Pereira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pacing w:val="0"/>
                <w:sz w:val="24"/>
                <w:shd w:fill="FFFFFF" w:val="clear"/>
              </w:rPr>
              <w:t>Professor: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 Rodolfo da Silva Martins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pacing w:val="0"/>
                <w:sz w:val="24"/>
                <w:shd w:fill="FFFFFF" w:val="clear"/>
              </w:rPr>
              <w:t>Bolsistas PIBID: José Lucas; Ramon Filho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pacing w:val="0"/>
                <w:sz w:val="24"/>
                <w:shd w:fill="FFFFFF" w:val="clear"/>
              </w:rPr>
              <w:t>Disciplina: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 História        </w:t>
            </w:r>
            <w:r>
              <w:rPr>
                <w:rFonts w:eastAsia="Times New Roman" w:cs="Times New Roman" w:ascii="Times New Roman" w:hAnsi="Times New Roman"/>
                <w:b/>
                <w:color w:val="00000A"/>
                <w:spacing w:val="0"/>
                <w:sz w:val="24"/>
                <w:shd w:fill="FFFFFF" w:val="clear"/>
              </w:rPr>
              <w:t>Série: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 1°              </w:t>
            </w:r>
            <w:r>
              <w:rPr>
                <w:rFonts w:eastAsia="Times New Roman" w:cs="Times New Roman" w:ascii="Times New Roman" w:hAnsi="Times New Roman"/>
                <w:b/>
                <w:color w:val="00000A"/>
                <w:spacing w:val="0"/>
                <w:sz w:val="24"/>
                <w:shd w:fill="FFFFFF" w:val="clear"/>
              </w:rPr>
              <w:t>Turma: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                         </w:t>
            </w:r>
            <w:r>
              <w:rPr>
                <w:rFonts w:eastAsia="Times New Roman" w:cs="Times New Roman" w:ascii="Times New Roman" w:hAnsi="Times New Roman"/>
                <w:b/>
                <w:color w:val="00000A"/>
                <w:spacing w:val="0"/>
                <w:sz w:val="24"/>
                <w:shd w:fill="FFFFFF" w:val="clear"/>
              </w:rPr>
              <w:t>Turno: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  Tarde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color w:val="00000A"/>
                <w:spacing w:val="0"/>
              </w:rPr>
            </w:pPr>
            <w:r>
              <w:rPr>
                <w:color w:val="00000A"/>
                <w:spacing w:val="0"/>
              </w:rPr>
            </w:r>
          </w:p>
        </w:tc>
      </w:tr>
      <w:tr>
        <w:trPr>
          <w:trHeight w:val="1" w:hRule="atLeast"/>
        </w:trPr>
        <w:tc>
          <w:tcPr>
            <w:tcW w:w="935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color="auto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pacing w:val="0"/>
                <w:sz w:val="24"/>
                <w:shd w:fill="FFFFFF" w:val="clear"/>
              </w:rPr>
              <w:t>II. TEMA: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 </w:t>
            </w:r>
          </w:p>
          <w:p>
            <w:pPr>
              <w:pStyle w:val="Normal"/>
              <w:tabs>
                <w:tab w:val="left" w:pos="0" w:leader="none"/>
                <w:tab w:val="left" w:pos="360" w:leader="none"/>
              </w:tabs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 Império romano</w:t>
            </w:r>
          </w:p>
        </w:tc>
      </w:tr>
      <w:tr>
        <w:trPr>
          <w:trHeight w:val="1" w:hRule="atLeast"/>
        </w:trPr>
        <w:tc>
          <w:tcPr>
            <w:tcW w:w="935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color="auto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pacing w:val="0"/>
                <w:sz w:val="24"/>
                <w:shd w:fill="FFFFFF" w:val="clear"/>
              </w:rPr>
              <w:t>III. OBJETIVOS: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Problematizar a trajetória do Império Romano desde 753 a.C. até sua queda em 476 d.C, perpassando por suas formas de organização social, econômica e cultural afim de levantar questionamento sobre a influência deste vasto império em seu tempo e em tempos posteriores ao esfacelamento de seus domínios.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color w:val="00000A"/>
                <w:spacing w:val="0"/>
              </w:rPr>
            </w:pPr>
            <w:r>
              <w:rPr>
                <w:color w:val="00000A"/>
                <w:spacing w:val="0"/>
              </w:rPr>
            </w:r>
          </w:p>
        </w:tc>
      </w:tr>
      <w:tr>
        <w:trPr>
          <w:trHeight w:val="1" w:hRule="atLeast"/>
        </w:trPr>
        <w:tc>
          <w:tcPr>
            <w:tcW w:w="935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color="auto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/>
                <w:i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pacing w:val="0"/>
                <w:sz w:val="24"/>
                <w:shd w:fill="FFFFFF" w:val="clear"/>
              </w:rPr>
              <w:t>V. CONTEÚDOS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A"/>
                <w:spacing w:val="0"/>
                <w:sz w:val="24"/>
                <w:shd w:fill="FFFFFF" w:val="clear"/>
              </w:rPr>
              <w:t>:</w:t>
            </w:r>
            <w:r>
              <w:rPr>
                <w:rFonts w:eastAsia="Times New Roman" w:cs="Times New Roman" w:ascii="Times New Roman" w:hAnsi="Times New Roman"/>
                <w:i/>
                <w:color w:val="00000A"/>
                <w:spacing w:val="0"/>
                <w:sz w:val="24"/>
                <w:shd w:fill="FFFFFF" w:val="clear"/>
              </w:rPr>
              <w:t xml:space="preserve">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-Monarquia (753 a.C. a 509 a.C)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-República (509 a.C. a 27 a,C)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-Organização politica e social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-Patricios e Pebleus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-Cultura romana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-Degradação do Império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-Ascenção do Cristianismo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color w:val="00000A"/>
                <w:spacing w:val="0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  <w:t>-Queda do império</w:t>
            </w:r>
          </w:p>
        </w:tc>
      </w:tr>
      <w:tr>
        <w:trPr>
          <w:trHeight w:val="1" w:hRule="atLeast"/>
        </w:trPr>
        <w:tc>
          <w:tcPr>
            <w:tcW w:w="935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color="auto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pacing w:val="0"/>
                <w:sz w:val="24"/>
                <w:shd w:fill="FFFFFF" w:val="clear"/>
              </w:rPr>
              <w:t>VI. DESENVOLVIMENTO DO TEMA: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Explicar como surgiu o Império Romano a partir da Península Itálica, bem como utilizar imagens e mapas para localização no espaço.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Analisar a cultura romana como forte pilar da consolidação e expansão do império, assim como influenciadora da contemporaneidade.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1" w:hRule="atLeast"/>
        </w:trPr>
        <w:tc>
          <w:tcPr>
            <w:tcW w:w="935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color="auto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pacing w:val="0"/>
                <w:sz w:val="24"/>
                <w:shd w:fill="FFFFFF" w:val="clear"/>
              </w:rPr>
              <w:t xml:space="preserve">VII. RECURSOS DIDÁTICOS: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Quadro, giz, retro-projetor, livro didárico, imagens.</w:t>
            </w:r>
          </w:p>
        </w:tc>
      </w:tr>
      <w:tr>
        <w:trPr>
          <w:trHeight w:val="1" w:hRule="atLeast"/>
        </w:trPr>
        <w:tc>
          <w:tcPr>
            <w:tcW w:w="935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color="auto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pacing w:val="0"/>
                <w:sz w:val="24"/>
                <w:shd w:fill="FFFFFF" w:val="clear"/>
              </w:rPr>
              <w:t>VIII. AVALIAÇÃO: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Pode ser realizada com diferentes propósitos (diagnóstica, formativa e somativa). Discriminar, com base nos objetivos estabelecidos para a aula.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É importante lembrar que avaliação não é só prova. 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A"/>
                <w:spacing w:val="0"/>
                <w:sz w:val="24"/>
                <w:shd w:fill="FFFFFF" w:val="clear"/>
              </w:rPr>
              <w:t>- atividades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 (ex: respostas às perguntas-problema ao final da aula, discussão de roteiro, compreensão de gravuras, trabalho com documentos, etc.)</w:t>
            </w:r>
          </w:p>
        </w:tc>
      </w:tr>
      <w:tr>
        <w:trPr>
          <w:trHeight w:val="1" w:hRule="atLeast"/>
        </w:trPr>
        <w:tc>
          <w:tcPr>
            <w:tcW w:w="935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color="auto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pacing w:val="0"/>
                <w:sz w:val="24"/>
                <w:shd w:fill="FFFFFF" w:val="clear"/>
              </w:rPr>
              <w:t>XIX. REFERÊNCIAS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: JUNIOR, Alfredo Boulos. História, sociedade e cidadania. 1. ed. São Paulo: FTD, 2013. 288 p.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BRAICK, Patrícia Ramos; MOTA, Myriam Becho (Org.). História das cavernas ao terceiro milênio: Das origens da humanidade a expansão marítima europeia. 3°. ed. São Paulo: Moderna, 2013. 248 p.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hyperlink r:id="rId2">
              <w:r>
                <w:rPr>
                  <w:rStyle w:val="LinkdaInternet"/>
                  <w:rFonts w:eastAsia="Times New Roman" w:cs="Times New Roman" w:ascii="Times New Roman" w:hAnsi="Times New Roman"/>
                  <w:color w:val="0000FF"/>
                  <w:spacing w:val="0"/>
                  <w:sz w:val="24"/>
                  <w:u w:val="single"/>
                  <w:shd w:fill="FFFFFF" w:val="clear"/>
                </w:rPr>
                <w:t>https://www.youtube.com/watch?v=12blItqXJts</w:t>
              </w:r>
            </w:hyperlink>
          </w:p>
          <w:p>
            <w:pPr>
              <w:pStyle w:val="Normal"/>
              <w:spacing w:lineRule="exact" w:line="259" w:before="0" w:after="160"/>
              <w:ind w:left="0" w:right="0" w:hanging="0"/>
              <w:jc w:val="left"/>
              <w:rPr/>
            </w:pPr>
            <w:hyperlink r:id="rId3">
              <w:r>
                <w:rPr>
                  <w:rStyle w:val="LinkdaInternet"/>
                </w:rPr>
                <w:t>https://www.youtube.com/watch?v=YJPV9iy4Lp4&amp;t=118s</w:t>
              </w:r>
            </w:hyperlink>
          </w:p>
          <w:p>
            <w:pPr>
              <w:pStyle w:val="Normal"/>
              <w:spacing w:lineRule="exact" w:line="259" w:before="0" w:after="160"/>
              <w:ind w:left="0" w:right="0" w:hanging="0"/>
              <w:jc w:val="left"/>
              <w:rPr/>
            </w:pPr>
            <w:hyperlink r:id="rId4">
              <w:r>
                <w:rPr>
                  <w:rStyle w:val="LinkdaInternet"/>
                </w:rPr>
                <w:t>https://www.youtube.com/watch?v=3nClZrCKbhM&amp;t=254s</w:t>
              </w:r>
            </w:hyperlink>
          </w:p>
          <w:p>
            <w:pPr>
              <w:pStyle w:val="Normal"/>
              <w:spacing w:lineRule="exact" w:line="259" w:before="0" w:after="160"/>
              <w:ind w:left="0" w:right="0" w:hanging="0"/>
              <w:jc w:val="left"/>
              <w:rPr/>
            </w:pPr>
            <w:hyperlink r:id="rId5">
              <w:r>
                <w:rPr>
                  <w:rStyle w:val="LinkdaInternet"/>
                  <w:rFonts w:eastAsia="Times New Roman" w:cs="Times New Roman" w:ascii="Times New Roman" w:hAnsi="Times New Roman"/>
                  <w:color w:val="0000FF"/>
                  <w:spacing w:val="0"/>
                  <w:sz w:val="24"/>
                  <w:u w:val="single"/>
                  <w:shd w:fill="FFFFFF" w:val="clear"/>
                </w:rPr>
                <w:t>https://www.youtube.com/watch?v=J_cHcZznb5w</w:t>
              </w:r>
            </w:hyperlink>
          </w:p>
        </w:tc>
      </w:tr>
    </w:tbl>
    <w:p>
      <w:pPr>
        <w:pStyle w:val="Normal"/>
        <w:spacing w:lineRule="exact" w:line="259" w:before="0" w:after="160"/>
        <w:ind w:left="0" w:right="0" w:hanging="0"/>
        <w:jc w:val="left"/>
        <w:rPr/>
      </w:pPr>
      <w:r>
        <w:rPr/>
      </w:r>
    </w:p>
    <w:p>
      <w:pPr>
        <w:pStyle w:val="Normal"/>
        <w:spacing w:lineRule="exact" w:line="259" w:before="0" w:after="160"/>
        <w:ind w:left="0" w:right="0" w:hanging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86400" cy="411861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8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59" w:before="0" w:after="160"/>
        <w:ind w:left="0" w:right="0" w:hanging="0"/>
        <w:jc w:val="left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486400" cy="4114800"/>
            <wp:effectExtent l="0" t="0" r="0" b="0"/>
            <wp:wrapSquare wrapText="largest"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59" w:before="0" w:after="16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Mangal"/>
      <w:color w:val="auto"/>
      <w:sz w:val="24"/>
      <w:szCs w:val="24"/>
      <w:lang w:val="pt-BR" w:eastAsia="zh-CN" w:bidi="hi-IN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12blItqXJts" TargetMode="External"/><Relationship Id="rId3" Type="http://schemas.openxmlformats.org/officeDocument/2006/relationships/hyperlink" Target="https://www.youtube.com/watch?v=YJPV9iy4Lp4&amp;t=118s" TargetMode="External"/><Relationship Id="rId4" Type="http://schemas.openxmlformats.org/officeDocument/2006/relationships/hyperlink" Target="https://www.youtube.com/watch?v=3nClZrCKbhM&amp;t=254s" TargetMode="External"/><Relationship Id="rId5" Type="http://schemas.openxmlformats.org/officeDocument/2006/relationships/hyperlink" Target="https://www.youtube.com/watch?v=J_cHcZznb5w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LibreOffice/5.2.4.2$Windows_x86 LibreOffice_project/3d5603e1122f0f102b62521720ab13a38a4e0eb0</Application>
  <Pages>3</Pages>
  <Words>311</Words>
  <Characters>2004</Characters>
  <CharactersWithSpaces>2548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2018-01-24T16:21:04Z</dcterms:modified>
  <cp:revision>1</cp:revision>
  <dc:subject/>
  <dc:title/>
</cp:coreProperties>
</file>