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A07" w:rsidRPr="00675FCA" w:rsidRDefault="00313A07" w:rsidP="00313A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FCA">
        <w:rPr>
          <w:rFonts w:ascii="Times New Roman" w:hAnsi="Times New Roman" w:cs="Times New Roman"/>
          <w:b/>
          <w:sz w:val="24"/>
          <w:szCs w:val="24"/>
        </w:rPr>
        <w:t>PLANO DE AULA.</w:t>
      </w:r>
    </w:p>
    <w:p w:rsidR="00313A07" w:rsidRPr="00590E70" w:rsidRDefault="00F725EC" w:rsidP="00313A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- </w:t>
      </w:r>
      <w:bookmarkStart w:id="0" w:name="_GoBack"/>
      <w:bookmarkEnd w:id="0"/>
      <w:r w:rsidR="00313A07" w:rsidRPr="00590E70">
        <w:rPr>
          <w:rFonts w:ascii="Times New Roman" w:hAnsi="Times New Roman" w:cs="Times New Roman"/>
          <w:b/>
          <w:sz w:val="24"/>
          <w:szCs w:val="24"/>
        </w:rPr>
        <w:t>Dados de identificação:</w:t>
      </w:r>
    </w:p>
    <w:p w:rsidR="00313A07" w:rsidRDefault="00313A07" w:rsidP="00313A07">
      <w:pPr>
        <w:rPr>
          <w:rFonts w:ascii="Times New Roman" w:hAnsi="Times New Roman" w:cs="Times New Roman"/>
          <w:sz w:val="24"/>
          <w:szCs w:val="24"/>
        </w:rPr>
      </w:pPr>
      <w:r w:rsidRPr="00590E70">
        <w:rPr>
          <w:rFonts w:ascii="Times New Roman" w:hAnsi="Times New Roman" w:cs="Times New Roman"/>
          <w:b/>
          <w:sz w:val="24"/>
          <w:szCs w:val="24"/>
        </w:rPr>
        <w:t>ESCOLA:</w:t>
      </w:r>
      <w:r w:rsidRPr="00675FCA">
        <w:rPr>
          <w:rFonts w:ascii="Times New Roman" w:hAnsi="Times New Roman" w:cs="Times New Roman"/>
          <w:sz w:val="24"/>
          <w:szCs w:val="24"/>
        </w:rPr>
        <w:t xml:space="preserve"> Escola Estadual de Ensino Fundamental e Médio Itan Pereira.                                           </w:t>
      </w:r>
      <w:r w:rsidRPr="00590E70">
        <w:rPr>
          <w:rFonts w:ascii="Times New Roman" w:hAnsi="Times New Roman" w:cs="Times New Roman"/>
          <w:b/>
          <w:sz w:val="24"/>
          <w:szCs w:val="24"/>
        </w:rPr>
        <w:t>PROFESSOR:</w:t>
      </w:r>
      <w:r w:rsidRPr="00675FCA">
        <w:rPr>
          <w:rFonts w:ascii="Times New Roman" w:hAnsi="Times New Roman" w:cs="Times New Roman"/>
          <w:sz w:val="24"/>
          <w:szCs w:val="24"/>
        </w:rPr>
        <w:t xml:space="preserve"> Mainara Duarte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E70">
        <w:rPr>
          <w:rFonts w:ascii="Times New Roman" w:hAnsi="Times New Roman" w:cs="Times New Roman"/>
          <w:b/>
          <w:sz w:val="24"/>
          <w:szCs w:val="24"/>
        </w:rPr>
        <w:t>ESTAGIÁRIO PIBID:</w:t>
      </w:r>
      <w:r>
        <w:rPr>
          <w:rFonts w:ascii="Times New Roman" w:hAnsi="Times New Roman" w:cs="Times New Roman"/>
          <w:sz w:val="24"/>
          <w:szCs w:val="24"/>
        </w:rPr>
        <w:t xml:space="preserve"> Sabryna Agra Porto e Karla Dayane </w:t>
      </w:r>
      <w:r w:rsidRPr="00675F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590E70">
        <w:rPr>
          <w:rFonts w:ascii="Times New Roman" w:hAnsi="Times New Roman" w:cs="Times New Roman"/>
          <w:b/>
          <w:sz w:val="24"/>
          <w:szCs w:val="24"/>
        </w:rPr>
        <w:t>DISCIPLINA:</w:t>
      </w:r>
      <w:r w:rsidRPr="00675FCA">
        <w:rPr>
          <w:rFonts w:ascii="Times New Roman" w:hAnsi="Times New Roman" w:cs="Times New Roman"/>
          <w:sz w:val="24"/>
          <w:szCs w:val="24"/>
        </w:rPr>
        <w:t xml:space="preserve"> História </w:t>
      </w:r>
      <w:r w:rsidRPr="00590E70">
        <w:rPr>
          <w:rFonts w:ascii="Times New Roman" w:hAnsi="Times New Roman" w:cs="Times New Roman"/>
          <w:b/>
          <w:sz w:val="24"/>
          <w:szCs w:val="24"/>
        </w:rPr>
        <w:t>ANO:</w:t>
      </w:r>
      <w:r>
        <w:rPr>
          <w:rFonts w:ascii="Times New Roman" w:hAnsi="Times New Roman" w:cs="Times New Roman"/>
          <w:sz w:val="24"/>
          <w:szCs w:val="24"/>
        </w:rPr>
        <w:t xml:space="preserve"> 2º </w:t>
      </w:r>
      <w:r w:rsidRPr="00590E70">
        <w:rPr>
          <w:rFonts w:ascii="Times New Roman" w:hAnsi="Times New Roman" w:cs="Times New Roman"/>
          <w:b/>
          <w:sz w:val="24"/>
          <w:szCs w:val="24"/>
        </w:rPr>
        <w:t>PERÍODO:</w:t>
      </w:r>
      <w:r>
        <w:rPr>
          <w:rFonts w:ascii="Times New Roman" w:hAnsi="Times New Roman" w:cs="Times New Roman"/>
          <w:sz w:val="24"/>
          <w:szCs w:val="24"/>
        </w:rPr>
        <w:t xml:space="preserve"> Tarde</w:t>
      </w:r>
    </w:p>
    <w:p w:rsidR="00313A07" w:rsidRPr="00550C2E" w:rsidRDefault="00313A07" w:rsidP="00313A07">
      <w:pPr>
        <w:rPr>
          <w:rFonts w:ascii="Times New Roman" w:hAnsi="Times New Roman" w:cs="Times New Roman"/>
          <w:sz w:val="24"/>
          <w:szCs w:val="24"/>
        </w:rPr>
      </w:pPr>
      <w:r w:rsidRPr="00550C2E">
        <w:rPr>
          <w:rFonts w:ascii="Times New Roman" w:hAnsi="Times New Roman" w:cs="Times New Roman"/>
          <w:b/>
          <w:sz w:val="24"/>
          <w:szCs w:val="24"/>
        </w:rPr>
        <w:t>Tempo/Aula: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Duas aulas de</w:t>
      </w:r>
      <w:r>
        <w:rPr>
          <w:rFonts w:ascii="Times New Roman" w:hAnsi="Times New Roman" w:cs="Times New Roman"/>
          <w:sz w:val="24"/>
          <w:szCs w:val="24"/>
        </w:rPr>
        <w:t xml:space="preserve"> 1 hora e 30 minutos</w:t>
      </w:r>
      <w:r>
        <w:rPr>
          <w:rFonts w:ascii="Times New Roman" w:hAnsi="Times New Roman" w:cs="Times New Roman"/>
          <w:sz w:val="24"/>
          <w:szCs w:val="24"/>
        </w:rPr>
        <w:t xml:space="preserve"> cada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50C2E">
        <w:rPr>
          <w:rFonts w:ascii="Times New Roman" w:hAnsi="Times New Roman" w:cs="Times New Roman"/>
          <w:b/>
          <w:sz w:val="24"/>
          <w:szCs w:val="24"/>
        </w:rPr>
        <w:t>Data: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/03/2016</w:t>
      </w:r>
      <w:r>
        <w:rPr>
          <w:rFonts w:ascii="Times New Roman" w:hAnsi="Times New Roman" w:cs="Times New Roman"/>
          <w:sz w:val="24"/>
          <w:szCs w:val="24"/>
        </w:rPr>
        <w:t xml:space="preserve"> e 29/03/2016</w:t>
      </w:r>
    </w:p>
    <w:p w:rsidR="00313A07" w:rsidRPr="00675FCA" w:rsidRDefault="00313A07" w:rsidP="00313A07">
      <w:pPr>
        <w:rPr>
          <w:rFonts w:ascii="Times New Roman" w:hAnsi="Times New Roman" w:cs="Times New Roman"/>
          <w:sz w:val="24"/>
          <w:szCs w:val="24"/>
        </w:rPr>
      </w:pPr>
      <w:r w:rsidRPr="00590E70">
        <w:rPr>
          <w:rFonts w:ascii="Times New Roman" w:hAnsi="Times New Roman" w:cs="Times New Roman"/>
          <w:b/>
          <w:sz w:val="24"/>
          <w:szCs w:val="24"/>
        </w:rPr>
        <w:t>II-</w:t>
      </w:r>
      <w:r>
        <w:rPr>
          <w:rFonts w:ascii="Times New Roman" w:hAnsi="Times New Roman" w:cs="Times New Roman"/>
          <w:b/>
          <w:sz w:val="24"/>
          <w:szCs w:val="24"/>
        </w:rPr>
        <w:t xml:space="preserve"> Tema</w:t>
      </w:r>
      <w:r w:rsidRPr="00590E7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>POPULAÇÃO INDÍGENA NO BRASIL: Passado e Presente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675FCA">
        <w:rPr>
          <w:rFonts w:ascii="Times New Roman" w:hAnsi="Times New Roman" w:cs="Times New Roman"/>
          <w:sz w:val="24"/>
          <w:szCs w:val="24"/>
        </w:rPr>
        <w:t>.</w:t>
      </w:r>
    </w:p>
    <w:p w:rsidR="00313A07" w:rsidRDefault="00313A07" w:rsidP="00313A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III- Objetivos</w:t>
      </w:r>
      <w:r w:rsidRPr="00590E70">
        <w:rPr>
          <w:rFonts w:ascii="Times New Roman" w:hAnsi="Times New Roman" w:cs="Times New Roman"/>
          <w:b/>
          <w:sz w:val="24"/>
          <w:szCs w:val="24"/>
        </w:rPr>
        <w:t>:</w:t>
      </w:r>
      <w:r w:rsidRPr="00675F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A07" w:rsidRPr="00EE0C33" w:rsidRDefault="00313A07" w:rsidP="00313A07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0C33">
        <w:rPr>
          <w:rFonts w:ascii="Times New Roman" w:hAnsi="Times New Roman" w:cs="Times New Roman"/>
          <w:sz w:val="24"/>
          <w:szCs w:val="24"/>
        </w:rPr>
        <w:t xml:space="preserve">Analisar </w:t>
      </w:r>
      <w:r>
        <w:rPr>
          <w:rFonts w:ascii="Times New Roman" w:hAnsi="Times New Roman" w:cs="Times New Roman"/>
          <w:sz w:val="24"/>
          <w:szCs w:val="24"/>
        </w:rPr>
        <w:t>as particularidades das principais comunidades indígenas no Brasil. Mostrando sua participação no país e seu cotidiano e relação com o outro, com a religião, cultura, arte entre outros pontos. Mostrar a população indígena no passado e no presente, sua resistência através das lutas por terras e para manter viva sua cultura.</w:t>
      </w:r>
    </w:p>
    <w:p w:rsidR="00313A07" w:rsidRPr="00EE0C33" w:rsidRDefault="00313A07" w:rsidP="00313A07">
      <w:pPr>
        <w:rPr>
          <w:rFonts w:ascii="Times New Roman" w:hAnsi="Times New Roman" w:cs="Times New Roman"/>
          <w:b/>
          <w:sz w:val="24"/>
          <w:szCs w:val="24"/>
        </w:rPr>
      </w:pPr>
      <w:r w:rsidRPr="00EE0C33">
        <w:rPr>
          <w:rFonts w:ascii="Times New Roman" w:hAnsi="Times New Roman" w:cs="Times New Roman"/>
          <w:b/>
          <w:sz w:val="24"/>
          <w:szCs w:val="24"/>
        </w:rPr>
        <w:t>IV- Conteúdo:</w:t>
      </w:r>
    </w:p>
    <w:p w:rsidR="00313A07" w:rsidRDefault="00313A07" w:rsidP="00313A0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Particularidades dos índios </w:t>
      </w:r>
    </w:p>
    <w:p w:rsidR="00313A07" w:rsidRDefault="00313A07" w:rsidP="00313A0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Imagens dos indígenas de comunidades diferentes. Dados sobre a presença deles no passado e no presente.</w:t>
      </w:r>
    </w:p>
    <w:p w:rsidR="00313A07" w:rsidRDefault="00313A07" w:rsidP="00313A0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conquistas e as lutas de terras por diferentes comunidades indígenas.</w:t>
      </w:r>
    </w:p>
    <w:p w:rsidR="00F65C62" w:rsidRDefault="00F65C62" w:rsidP="00313A0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índios no Brasil e na Paraíba</w:t>
      </w:r>
    </w:p>
    <w:p w:rsidR="00313A07" w:rsidRDefault="00313A07" w:rsidP="00313A07">
      <w:pPr>
        <w:rPr>
          <w:rFonts w:ascii="Times New Roman" w:hAnsi="Times New Roman" w:cs="Times New Roman"/>
          <w:b/>
          <w:sz w:val="24"/>
          <w:szCs w:val="24"/>
        </w:rPr>
      </w:pPr>
      <w:r w:rsidRPr="00EE0C33">
        <w:rPr>
          <w:rFonts w:ascii="Times New Roman" w:hAnsi="Times New Roman" w:cs="Times New Roman"/>
          <w:b/>
          <w:sz w:val="24"/>
          <w:szCs w:val="24"/>
        </w:rPr>
        <w:t>V- Desenvolvimento do tema:</w:t>
      </w:r>
    </w:p>
    <w:p w:rsidR="00F65C62" w:rsidRPr="00F65C62" w:rsidRDefault="00F65C62" w:rsidP="00F65C62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o desenvolvimento do tema será exposto através de slides dados sobre o passado e o presente da quantidade de indígenas na extensão do Brasil. As diferentes comunidades indígenas são mostradas com seu nome e suas particularidades e semelhanças com as outras. Numa segunda aula, há uma revisada da aula anterior para uma continuação sobre as lutas indígenas e resistências deles por sua cultura e por suas terras.</w:t>
      </w:r>
      <w:r w:rsidR="00F725EC">
        <w:rPr>
          <w:rFonts w:ascii="Times New Roman" w:hAnsi="Times New Roman" w:cs="Times New Roman"/>
          <w:sz w:val="24"/>
          <w:szCs w:val="24"/>
        </w:rPr>
        <w:t xml:space="preserve"> Um documentário sobre os indígenas na Paraíba atualmente foi apresentado em sala.</w:t>
      </w:r>
      <w:r>
        <w:rPr>
          <w:rFonts w:ascii="Times New Roman" w:hAnsi="Times New Roman" w:cs="Times New Roman"/>
          <w:sz w:val="24"/>
          <w:szCs w:val="24"/>
        </w:rPr>
        <w:t xml:space="preserve"> Ao fim dessas aulas questões abertas são aplicadas para os alunos.</w:t>
      </w:r>
    </w:p>
    <w:p w:rsidR="00313A07" w:rsidRPr="00675FCA" w:rsidRDefault="00313A07" w:rsidP="00313A07">
      <w:pPr>
        <w:rPr>
          <w:rFonts w:ascii="Times New Roman" w:hAnsi="Times New Roman" w:cs="Times New Roman"/>
          <w:sz w:val="24"/>
          <w:szCs w:val="24"/>
        </w:rPr>
      </w:pPr>
      <w:r w:rsidRPr="00422EF2">
        <w:rPr>
          <w:rFonts w:ascii="Times New Roman" w:hAnsi="Times New Roman" w:cs="Times New Roman"/>
          <w:b/>
          <w:sz w:val="24"/>
          <w:szCs w:val="24"/>
        </w:rPr>
        <w:t>VI- Recursos didáticos:</w:t>
      </w:r>
      <w:r>
        <w:rPr>
          <w:rFonts w:ascii="Times New Roman" w:hAnsi="Times New Roman" w:cs="Times New Roman"/>
          <w:sz w:val="24"/>
          <w:szCs w:val="24"/>
        </w:rPr>
        <w:t xml:space="preserve"> Pincel, quadro, dados</w:t>
      </w:r>
      <w:r w:rsidR="00F65C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textos complementares</w:t>
      </w:r>
      <w:r w:rsidR="00F65C62">
        <w:rPr>
          <w:rFonts w:ascii="Times New Roman" w:hAnsi="Times New Roman" w:cs="Times New Roman"/>
          <w:sz w:val="24"/>
          <w:szCs w:val="24"/>
        </w:rPr>
        <w:t>, imagens e data show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3A07" w:rsidRPr="00675FCA" w:rsidRDefault="00313A07" w:rsidP="00313A07">
      <w:pPr>
        <w:rPr>
          <w:rFonts w:ascii="Times New Roman" w:hAnsi="Times New Roman" w:cs="Times New Roman"/>
          <w:sz w:val="24"/>
          <w:szCs w:val="24"/>
        </w:rPr>
      </w:pPr>
      <w:r w:rsidRPr="00422EF2">
        <w:rPr>
          <w:rFonts w:ascii="Times New Roman" w:hAnsi="Times New Roman" w:cs="Times New Roman"/>
          <w:b/>
          <w:sz w:val="24"/>
          <w:szCs w:val="24"/>
        </w:rPr>
        <w:t>VII- Avaliação:</w:t>
      </w:r>
      <w:r w:rsidRPr="00675FCA">
        <w:rPr>
          <w:rFonts w:ascii="Times New Roman" w:hAnsi="Times New Roman" w:cs="Times New Roman"/>
          <w:sz w:val="24"/>
          <w:szCs w:val="24"/>
        </w:rPr>
        <w:t xml:space="preserve"> Avaliação contínua, pautada na participação dos al</w:t>
      </w:r>
      <w:r>
        <w:rPr>
          <w:rFonts w:ascii="Times New Roman" w:hAnsi="Times New Roman" w:cs="Times New Roman"/>
          <w:sz w:val="24"/>
          <w:szCs w:val="24"/>
        </w:rPr>
        <w:t>unos nos debates durante a aula e</w:t>
      </w:r>
      <w:r w:rsidR="00F725EC">
        <w:rPr>
          <w:rFonts w:ascii="Times New Roman" w:hAnsi="Times New Roman" w:cs="Times New Roman"/>
          <w:sz w:val="24"/>
          <w:szCs w:val="24"/>
        </w:rPr>
        <w:t xml:space="preserve"> na atividade proposta no tema exposto.</w:t>
      </w:r>
    </w:p>
    <w:p w:rsidR="00313A07" w:rsidRDefault="00313A07" w:rsidP="00313A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2EF2">
        <w:rPr>
          <w:rFonts w:ascii="Times New Roman" w:hAnsi="Times New Roman" w:cs="Times New Roman"/>
          <w:b/>
          <w:sz w:val="24"/>
          <w:szCs w:val="24"/>
        </w:rPr>
        <w:t>Referências:</w:t>
      </w:r>
    </w:p>
    <w:p w:rsidR="00EF1DAB" w:rsidRDefault="00F725EC">
      <w:hyperlink r:id="rId6" w:history="1">
        <w:r w:rsidRPr="008B1538">
          <w:rPr>
            <w:rStyle w:val="Hyperlink"/>
          </w:rPr>
          <w:t>http://www.indigena.org.br/v1/index.php?option=com_content&amp;view=article&amp;id=27:dezmaiorestribos&amp;catid=1:banco-de-dados&amp;Itemid=3</w:t>
        </w:r>
      </w:hyperlink>
      <w:proofErr w:type="gramStart"/>
      <w:r>
        <w:t xml:space="preserve">  </w:t>
      </w:r>
      <w:proofErr w:type="gramEnd"/>
      <w:r>
        <w:t>ACESSO: 15/03/2016</w:t>
      </w:r>
    </w:p>
    <w:p w:rsidR="00F725EC" w:rsidRDefault="00F725EC">
      <w:hyperlink r:id="rId7" w:history="1">
        <w:r w:rsidRPr="008B1538">
          <w:rPr>
            <w:rStyle w:val="Hyperlink"/>
          </w:rPr>
          <w:t>http://historiadaparaiba.blogspot.com.br/2007/12/os-ndios-da-paraba.html</w:t>
        </w:r>
      </w:hyperlink>
      <w:r>
        <w:t xml:space="preserve"> ACESSO: 16/03/2016</w:t>
      </w:r>
    </w:p>
    <w:p w:rsidR="00F725EC" w:rsidRDefault="00F725EC">
      <w:hyperlink r:id="rId8" w:history="1">
        <w:r w:rsidRPr="008B1538">
          <w:rPr>
            <w:rStyle w:val="Hyperlink"/>
          </w:rPr>
          <w:t>https://www.youtube.com/watch?v=bJwQ2BFyY3w</w:t>
        </w:r>
      </w:hyperlink>
      <w:r>
        <w:t xml:space="preserve"> ACESSO: 18/03/2016</w:t>
      </w:r>
    </w:p>
    <w:p w:rsidR="00F725EC" w:rsidRDefault="00F725EC">
      <w:hyperlink r:id="rId9" w:history="1">
        <w:r w:rsidRPr="008B1538">
          <w:rPr>
            <w:rStyle w:val="Hyperlink"/>
          </w:rPr>
          <w:t>https://pib.socioambiental.org/pt/c/0/1/2/populacao-indigena-no-brasil</w:t>
        </w:r>
      </w:hyperlink>
      <w:r>
        <w:t xml:space="preserve"> ACESSO: </w:t>
      </w:r>
      <w:proofErr w:type="gramStart"/>
      <w:r>
        <w:t>18/03/2016</w:t>
      </w:r>
      <w:proofErr w:type="gramEnd"/>
    </w:p>
    <w:sectPr w:rsidR="00F725EC" w:rsidSect="00F725EC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B4492"/>
    <w:multiLevelType w:val="hybridMultilevel"/>
    <w:tmpl w:val="D34CBE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A9352E"/>
    <w:multiLevelType w:val="hybridMultilevel"/>
    <w:tmpl w:val="DAD001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74D34"/>
    <w:multiLevelType w:val="hybridMultilevel"/>
    <w:tmpl w:val="2DAA5D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7848D3"/>
    <w:multiLevelType w:val="hybridMultilevel"/>
    <w:tmpl w:val="F75E9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A07"/>
    <w:rsid w:val="00313A07"/>
    <w:rsid w:val="00595999"/>
    <w:rsid w:val="00EF1DAB"/>
    <w:rsid w:val="00F65C62"/>
    <w:rsid w:val="00F7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A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13A0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725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A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13A0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725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JwQ2BFyY3w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historiadaparaiba.blogspot.com.br/2007/12/os-ndios-da-parab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digena.org.br/v1/index.php?option=com_content&amp;view=article&amp;id=27:dezmaiorestribos&amp;catid=1:banco-de-dados&amp;Itemid=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ib.socioambiental.org/pt/c/0/1/2/populacao-indigena-no-brasi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442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2016-12-25T22:51:00Z</dcterms:created>
  <dcterms:modified xsi:type="dcterms:W3CDTF">2016-12-25T23:22:00Z</dcterms:modified>
</cp:coreProperties>
</file>