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A5" w:rsidRPr="00625D28" w:rsidRDefault="006749A5" w:rsidP="00625D28">
      <w:pPr>
        <w:pStyle w:val="SemEspaamento"/>
        <w:jc w:val="both"/>
        <w:rPr>
          <w:rFonts w:ascii="Arial" w:hAnsi="Arial" w:cs="Arial"/>
        </w:rPr>
      </w:pPr>
    </w:p>
    <w:p w:rsidR="00710865" w:rsidRDefault="00710865" w:rsidP="006313A1">
      <w:pPr>
        <w:spacing w:line="360" w:lineRule="auto"/>
        <w:jc w:val="center"/>
        <w:rPr>
          <w:rFonts w:ascii="Nyala" w:eastAsia="Times New Roman" w:hAnsi="Nyala"/>
          <w:b/>
          <w:bCs/>
          <w:color w:val="auto"/>
          <w:sz w:val="28"/>
          <w:szCs w:val="28"/>
        </w:rPr>
      </w:pPr>
      <w:r w:rsidRPr="006313A1">
        <w:rPr>
          <w:rFonts w:ascii="Nyala" w:eastAsia="Times New Roman" w:hAnsi="Nyala"/>
          <w:b/>
          <w:bCs/>
          <w:color w:val="auto"/>
          <w:sz w:val="28"/>
          <w:szCs w:val="28"/>
        </w:rPr>
        <w:t>A</w:t>
      </w:r>
      <w:r w:rsidRPr="00710865">
        <w:rPr>
          <w:rFonts w:ascii="Nyala" w:eastAsia="Times New Roman" w:hAnsi="Nyala"/>
          <w:b/>
          <w:bCs/>
          <w:color w:val="auto"/>
          <w:sz w:val="24"/>
          <w:szCs w:val="24"/>
        </w:rPr>
        <w:t xml:space="preserve">NÁLISE </w:t>
      </w:r>
      <w:r>
        <w:rPr>
          <w:rFonts w:ascii="Nyala" w:eastAsia="Times New Roman" w:hAnsi="Nyala"/>
          <w:b/>
          <w:bCs/>
          <w:color w:val="auto"/>
          <w:sz w:val="24"/>
          <w:szCs w:val="24"/>
        </w:rPr>
        <w:t>ICONOGRÁFIC</w:t>
      </w:r>
      <w:r w:rsidRPr="00710865">
        <w:rPr>
          <w:rFonts w:ascii="Nyala" w:eastAsia="Times New Roman" w:hAnsi="Nyala"/>
          <w:b/>
          <w:bCs/>
          <w:color w:val="auto"/>
          <w:sz w:val="28"/>
          <w:szCs w:val="28"/>
        </w:rPr>
        <w:t xml:space="preserve">A </w:t>
      </w:r>
    </w:p>
    <w:p w:rsidR="006313A1" w:rsidRPr="006313A1" w:rsidRDefault="006313A1" w:rsidP="006313A1">
      <w:pPr>
        <w:spacing w:line="360" w:lineRule="auto"/>
        <w:jc w:val="center"/>
        <w:rPr>
          <w:rFonts w:ascii="Nyala" w:eastAsia="Times New Roman" w:hAnsi="Nyala"/>
          <w:b/>
          <w:bCs/>
          <w:color w:val="auto"/>
          <w:sz w:val="28"/>
          <w:szCs w:val="28"/>
        </w:rPr>
      </w:pPr>
    </w:p>
    <w:p w:rsidR="00710865" w:rsidRPr="006313A1" w:rsidRDefault="00971632" w:rsidP="006313A1">
      <w:pPr>
        <w:pStyle w:val="SemEspaamento"/>
        <w:spacing w:line="360" w:lineRule="auto"/>
        <w:jc w:val="both"/>
        <w:rPr>
          <w:rFonts w:ascii="Nyala" w:hAnsi="Nyala" w:cs="Aharoni"/>
          <w:b/>
          <w:sz w:val="28"/>
          <w:szCs w:val="28"/>
        </w:rPr>
      </w:pPr>
      <w:r w:rsidRPr="006313A1">
        <w:rPr>
          <w:rFonts w:ascii="Nyala" w:hAnsi="Nyala"/>
          <w:b/>
          <w:sz w:val="28"/>
          <w:szCs w:val="28"/>
        </w:rPr>
        <w:t>Ponto</w:t>
      </w:r>
      <w:r w:rsidRPr="006313A1">
        <w:rPr>
          <w:rFonts w:ascii="Nyala" w:hAnsi="Nyala" w:cs="Aharoni"/>
          <w:b/>
          <w:sz w:val="28"/>
          <w:szCs w:val="28"/>
        </w:rPr>
        <w:t>s</w:t>
      </w:r>
      <w:r w:rsidR="00710865" w:rsidRPr="006313A1">
        <w:rPr>
          <w:rFonts w:ascii="Nyala" w:hAnsi="Nyala" w:cs="Aharoni"/>
          <w:b/>
          <w:sz w:val="28"/>
          <w:szCs w:val="28"/>
        </w:rPr>
        <w:t xml:space="preserve"> que devem </w:t>
      </w:r>
      <w:r w:rsidR="006313A1" w:rsidRPr="006313A1">
        <w:rPr>
          <w:rFonts w:ascii="Nyala" w:hAnsi="Nyala" w:cs="Aharoni"/>
          <w:b/>
          <w:sz w:val="28"/>
          <w:szCs w:val="28"/>
        </w:rPr>
        <w:t>s</w:t>
      </w:r>
      <w:r w:rsidR="00710865" w:rsidRPr="006313A1">
        <w:rPr>
          <w:rFonts w:ascii="Nyala" w:hAnsi="Nyala" w:cs="Aharoni"/>
          <w:b/>
          <w:sz w:val="28"/>
          <w:szCs w:val="28"/>
        </w:rPr>
        <w:t xml:space="preserve">er </w:t>
      </w:r>
      <w:r w:rsidRPr="006313A1">
        <w:rPr>
          <w:rFonts w:ascii="Nyala" w:hAnsi="Nyala" w:cs="Aharoni"/>
          <w:b/>
          <w:sz w:val="28"/>
          <w:szCs w:val="28"/>
        </w:rPr>
        <w:t>analisados</w:t>
      </w:r>
      <w:r w:rsidR="00710865" w:rsidRPr="006313A1">
        <w:rPr>
          <w:rFonts w:ascii="Nyala" w:hAnsi="Nyala" w:cs="Aharoni"/>
          <w:b/>
          <w:sz w:val="28"/>
          <w:szCs w:val="28"/>
        </w:rPr>
        <w:t>:</w:t>
      </w:r>
    </w:p>
    <w:p w:rsidR="00971632" w:rsidRPr="006313A1" w:rsidRDefault="00971632" w:rsidP="006313A1">
      <w:pPr>
        <w:pStyle w:val="SemEspaamento"/>
        <w:spacing w:line="360" w:lineRule="auto"/>
        <w:jc w:val="both"/>
        <w:rPr>
          <w:rFonts w:ascii="Nyala" w:hAnsi="Nyala" w:cs="Aharoni"/>
          <w:sz w:val="24"/>
          <w:szCs w:val="24"/>
        </w:rPr>
      </w:pPr>
    </w:p>
    <w:p w:rsidR="00971632" w:rsidRPr="006313A1" w:rsidRDefault="00377370" w:rsidP="006313A1">
      <w:pPr>
        <w:pStyle w:val="SemEspaamento"/>
        <w:numPr>
          <w:ilvl w:val="0"/>
          <w:numId w:val="39"/>
        </w:numPr>
        <w:spacing w:line="360" w:lineRule="auto"/>
        <w:ind w:left="284"/>
        <w:jc w:val="both"/>
        <w:rPr>
          <w:rFonts w:ascii="Nyala" w:hAnsi="Nyala" w:cs="Aharoni"/>
          <w:sz w:val="24"/>
          <w:szCs w:val="24"/>
        </w:rPr>
      </w:pPr>
      <w:r w:rsidRPr="006313A1">
        <w:rPr>
          <w:rFonts w:ascii="Nyala" w:hAnsi="Nyala" w:cs="Aharoni"/>
          <w:sz w:val="24"/>
          <w:szCs w:val="24"/>
        </w:rPr>
        <w:t xml:space="preserve">Qual </w:t>
      </w:r>
      <w:r w:rsidR="00971632" w:rsidRPr="006313A1">
        <w:rPr>
          <w:rFonts w:ascii="Nyala" w:hAnsi="Nyala" w:cs="Aharoni"/>
          <w:sz w:val="24"/>
          <w:szCs w:val="24"/>
        </w:rPr>
        <w:t>tipo de</w:t>
      </w:r>
      <w:r w:rsidR="00361F9B" w:rsidRPr="006313A1">
        <w:rPr>
          <w:rFonts w:ascii="Nyala" w:hAnsi="Nyala" w:cs="Aharoni"/>
          <w:sz w:val="24"/>
          <w:szCs w:val="24"/>
        </w:rPr>
        <w:t xml:space="preserve"> imagem será analisada? É uma pintura, uma charge, </w:t>
      </w:r>
      <w:r w:rsidR="00D6488B" w:rsidRPr="006313A1">
        <w:rPr>
          <w:rFonts w:ascii="Nyala" w:hAnsi="Nyala" w:cs="Aharoni"/>
          <w:sz w:val="24"/>
          <w:szCs w:val="24"/>
        </w:rPr>
        <w:t xml:space="preserve">uma </w:t>
      </w:r>
      <w:r w:rsidR="00361F9B" w:rsidRPr="006313A1">
        <w:rPr>
          <w:rFonts w:ascii="Nyala" w:hAnsi="Nyala" w:cs="Aharoni"/>
          <w:sz w:val="24"/>
          <w:szCs w:val="24"/>
        </w:rPr>
        <w:t xml:space="preserve">fotografia?  </w:t>
      </w:r>
    </w:p>
    <w:p w:rsidR="00971632" w:rsidRPr="006313A1" w:rsidRDefault="00971632" w:rsidP="006313A1">
      <w:pPr>
        <w:pStyle w:val="SemEspaamento"/>
        <w:numPr>
          <w:ilvl w:val="0"/>
          <w:numId w:val="39"/>
        </w:numPr>
        <w:spacing w:line="360" w:lineRule="auto"/>
        <w:ind w:left="284"/>
        <w:jc w:val="both"/>
        <w:rPr>
          <w:rFonts w:ascii="Nyala" w:hAnsi="Nyala" w:cs="Aharoni"/>
          <w:sz w:val="24"/>
          <w:szCs w:val="24"/>
        </w:rPr>
      </w:pPr>
      <w:r w:rsidRPr="006313A1">
        <w:rPr>
          <w:rFonts w:ascii="Nyala" w:hAnsi="Nyala" w:cs="Aharoni"/>
          <w:sz w:val="24"/>
          <w:szCs w:val="24"/>
        </w:rPr>
        <w:t>E possível reconhecer o contexto histórico que a imagem está inserida?</w:t>
      </w:r>
    </w:p>
    <w:p w:rsidR="00971632" w:rsidRPr="006313A1" w:rsidRDefault="00971632" w:rsidP="006313A1">
      <w:pPr>
        <w:pStyle w:val="SemEspaamento"/>
        <w:numPr>
          <w:ilvl w:val="0"/>
          <w:numId w:val="39"/>
        </w:numPr>
        <w:spacing w:line="360" w:lineRule="auto"/>
        <w:ind w:left="284"/>
        <w:jc w:val="both"/>
        <w:rPr>
          <w:rFonts w:ascii="Nyala" w:hAnsi="Nyala" w:cs="Aharoni"/>
          <w:sz w:val="24"/>
          <w:szCs w:val="24"/>
        </w:rPr>
      </w:pPr>
      <w:r w:rsidRPr="006313A1">
        <w:rPr>
          <w:rFonts w:ascii="Nyala" w:hAnsi="Nyala" w:cs="Aharoni"/>
          <w:sz w:val="24"/>
          <w:szCs w:val="24"/>
        </w:rPr>
        <w:t>Que ideia a imagem pretende demonstrar?</w:t>
      </w:r>
    </w:p>
    <w:p w:rsidR="00DB1D70" w:rsidRDefault="00361F9B" w:rsidP="006313A1">
      <w:pPr>
        <w:pStyle w:val="SemEspaamento"/>
        <w:numPr>
          <w:ilvl w:val="0"/>
          <w:numId w:val="39"/>
        </w:numPr>
        <w:spacing w:line="360" w:lineRule="auto"/>
        <w:ind w:left="284"/>
        <w:jc w:val="both"/>
        <w:rPr>
          <w:rFonts w:ascii="Nyala" w:hAnsi="Nyala" w:cs="Aharoni"/>
          <w:sz w:val="24"/>
          <w:szCs w:val="24"/>
        </w:rPr>
      </w:pPr>
      <w:r w:rsidRPr="006313A1">
        <w:rPr>
          <w:rFonts w:ascii="Nyala" w:hAnsi="Nyala" w:cs="Aharoni"/>
          <w:sz w:val="24"/>
          <w:szCs w:val="24"/>
        </w:rPr>
        <w:t xml:space="preserve">Observar se na referência da imagem tem alguma informação que remeta a época que ela representa.  </w:t>
      </w:r>
    </w:p>
    <w:p w:rsidR="006313A1" w:rsidRPr="006313A1" w:rsidRDefault="006313A1" w:rsidP="006313A1">
      <w:pPr>
        <w:pStyle w:val="SemEspaamento"/>
        <w:spacing w:line="360" w:lineRule="auto"/>
        <w:ind w:left="284"/>
        <w:jc w:val="both"/>
        <w:rPr>
          <w:rFonts w:ascii="Nyala" w:hAnsi="Nyala" w:cs="Aharoni"/>
          <w:sz w:val="24"/>
          <w:szCs w:val="24"/>
        </w:rPr>
      </w:pPr>
    </w:p>
    <w:p w:rsidR="006313A1" w:rsidRPr="006313A1" w:rsidRDefault="00DB1D70" w:rsidP="006313A1">
      <w:pPr>
        <w:pStyle w:val="SemEspaamento"/>
        <w:numPr>
          <w:ilvl w:val="0"/>
          <w:numId w:val="40"/>
        </w:numPr>
        <w:spacing w:line="360" w:lineRule="auto"/>
        <w:jc w:val="both"/>
        <w:rPr>
          <w:rFonts w:ascii="Nyala" w:hAnsi="Nyala" w:cs="Aharoni"/>
          <w:b/>
          <w:sz w:val="28"/>
          <w:szCs w:val="28"/>
        </w:rPr>
      </w:pPr>
      <w:r w:rsidRPr="006313A1">
        <w:rPr>
          <w:rFonts w:ascii="Nyala" w:hAnsi="Nyala" w:cs="Aharoni"/>
          <w:b/>
          <w:sz w:val="28"/>
          <w:szCs w:val="28"/>
        </w:rPr>
        <w:t xml:space="preserve">E </w:t>
      </w:r>
      <w:r w:rsidR="006A2347" w:rsidRPr="006313A1">
        <w:rPr>
          <w:rFonts w:ascii="Nyala" w:hAnsi="Nyala" w:cs="Aharoni"/>
          <w:b/>
          <w:sz w:val="28"/>
          <w:szCs w:val="28"/>
        </w:rPr>
        <w:t xml:space="preserve">Hora de </w:t>
      </w:r>
      <w:r w:rsidR="00166DB4" w:rsidRPr="006313A1">
        <w:rPr>
          <w:rFonts w:ascii="Nyala" w:hAnsi="Nyala" w:cs="Aharoni"/>
          <w:b/>
          <w:sz w:val="28"/>
          <w:szCs w:val="28"/>
        </w:rPr>
        <w:t>Praticar</w:t>
      </w:r>
      <w:r w:rsidRPr="006313A1">
        <w:rPr>
          <w:rFonts w:ascii="Nyala" w:hAnsi="Nyala" w:cs="Aharoni"/>
          <w:b/>
          <w:sz w:val="28"/>
          <w:szCs w:val="28"/>
        </w:rPr>
        <w:t>!</w:t>
      </w:r>
    </w:p>
    <w:p w:rsidR="006313A1" w:rsidRDefault="00E50675" w:rsidP="006313A1">
      <w:pPr>
        <w:pStyle w:val="SemEspaamento"/>
        <w:spacing w:line="360" w:lineRule="auto"/>
        <w:jc w:val="both"/>
        <w:rPr>
          <w:rFonts w:ascii="Nyala" w:hAnsi="Nyala" w:cs="Aharoni"/>
          <w:b/>
          <w:sz w:val="24"/>
          <w:szCs w:val="24"/>
        </w:rPr>
      </w:pPr>
      <w:r w:rsidRPr="006313A1">
        <w:rPr>
          <w:rFonts w:ascii="Nyala" w:hAnsi="Nya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5F68" wp14:editId="3E79DAA5">
                <wp:simplePos x="0" y="0"/>
                <wp:positionH relativeFrom="column">
                  <wp:posOffset>-88517</wp:posOffset>
                </wp:positionH>
                <wp:positionV relativeFrom="paragraph">
                  <wp:posOffset>1798320</wp:posOffset>
                </wp:positionV>
                <wp:extent cx="3034030" cy="6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1D70" w:rsidRPr="002B159F" w:rsidRDefault="00DB1D70" w:rsidP="00DB1D70">
                            <w:pPr>
                              <w:pStyle w:val="Legenda"/>
                              <w:rPr>
                                <w:rFonts w:ascii="Arial" w:eastAsia="Arial" w:hAnsi="Arial" w:cs="Arial"/>
                                <w:color w:val="auto"/>
                              </w:rPr>
                            </w:pPr>
                            <w:r w:rsidRPr="002B159F">
                              <w:rPr>
                                <w:color w:val="auto"/>
                              </w:rPr>
                              <w:t xml:space="preserve">Figura </w:t>
                            </w:r>
                            <w:r w:rsidRPr="002B159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2B159F">
                              <w:rPr>
                                <w:color w:val="auto"/>
                              </w:rPr>
                              <w:instrText xml:space="preserve"> SEQ Figura \* ARABIC </w:instrText>
                            </w:r>
                            <w:r w:rsidRPr="002B159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AC07E4" w:rsidRPr="002B159F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2B159F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2B159F">
                              <w:rPr>
                                <w:color w:val="auto"/>
                              </w:rPr>
                              <w:t>"Os Comedores de Batatas", de Vincent Van Gogh.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55F6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6.95pt;margin-top:141.6pt;width:238.9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" stroked="f">
                <v:textbox style="mso-fit-shape-to-text:t" inset="0,0,0,0">
                  <w:txbxContent>
                    <w:p w:rsidR="00DB1D70" w:rsidRPr="002B159F" w:rsidRDefault="00DB1D70" w:rsidP="00DB1D70">
                      <w:pPr>
                        <w:pStyle w:val="Legenda"/>
                        <w:rPr>
                          <w:rFonts w:ascii="Arial" w:eastAsia="Arial" w:hAnsi="Arial" w:cs="Arial"/>
                          <w:color w:val="auto"/>
                        </w:rPr>
                      </w:pPr>
                      <w:r w:rsidRPr="002B159F">
                        <w:rPr>
                          <w:color w:val="auto"/>
                        </w:rPr>
                        <w:t xml:space="preserve">Figura </w:t>
                      </w:r>
                      <w:r w:rsidRPr="002B159F">
                        <w:rPr>
                          <w:color w:val="auto"/>
                        </w:rPr>
                        <w:fldChar w:fldCharType="begin"/>
                      </w:r>
                      <w:r w:rsidRPr="002B159F">
                        <w:rPr>
                          <w:color w:val="auto"/>
                        </w:rPr>
                        <w:instrText xml:space="preserve"> SEQ Figura \* ARABIC </w:instrText>
                      </w:r>
                      <w:r w:rsidRPr="002B159F">
                        <w:rPr>
                          <w:color w:val="auto"/>
                        </w:rPr>
                        <w:fldChar w:fldCharType="separate"/>
                      </w:r>
                      <w:r w:rsidR="00AC07E4" w:rsidRPr="002B159F">
                        <w:rPr>
                          <w:noProof/>
                          <w:color w:val="auto"/>
                        </w:rPr>
                        <w:t>1</w:t>
                      </w:r>
                      <w:r w:rsidRPr="002B159F">
                        <w:rPr>
                          <w:color w:val="auto"/>
                        </w:rPr>
                        <w:fldChar w:fldCharType="end"/>
                      </w:r>
                      <w:r w:rsidRPr="002B159F">
                        <w:rPr>
                          <w:color w:val="auto"/>
                        </w:rPr>
                        <w:t>"Os Comedores de Batatas", de Vincent Van Gogh.</w:t>
                      </w:r>
                    </w:p>
                  </w:txbxContent>
                </v:textbox>
              </v:shape>
            </w:pict>
          </mc:Fallback>
        </mc:AlternateContent>
      </w:r>
    </w:p>
    <w:p w:rsidR="00603F19" w:rsidRPr="006313A1" w:rsidRDefault="00603F19" w:rsidP="006313A1">
      <w:pPr>
        <w:pStyle w:val="SemEspaamento"/>
        <w:spacing w:line="360" w:lineRule="auto"/>
        <w:jc w:val="both"/>
        <w:rPr>
          <w:rFonts w:ascii="Nyala" w:hAnsi="Nyala" w:cs="Aharoni"/>
          <w:b/>
          <w:sz w:val="24"/>
          <w:szCs w:val="24"/>
        </w:rPr>
      </w:pPr>
      <w:r w:rsidRPr="006313A1">
        <w:rPr>
          <w:rFonts w:ascii="Nyala" w:hAnsi="Nyala" w:cs="Aharoni"/>
          <w:b/>
          <w:sz w:val="24"/>
          <w:szCs w:val="24"/>
        </w:rPr>
        <w:t>Autor:______________________________________________________</w:t>
      </w:r>
    </w:p>
    <w:p w:rsidR="006313A1" w:rsidRPr="006313A1" w:rsidRDefault="006313A1" w:rsidP="006313A1">
      <w:pPr>
        <w:pStyle w:val="SemEspaamento"/>
        <w:spacing w:line="360" w:lineRule="auto"/>
        <w:jc w:val="both"/>
        <w:rPr>
          <w:rFonts w:ascii="Nyala" w:hAnsi="Nyala" w:cs="Aharoni"/>
          <w:b/>
          <w:sz w:val="24"/>
          <w:szCs w:val="24"/>
        </w:rPr>
      </w:pPr>
      <w:r w:rsidRPr="006313A1">
        <w:rPr>
          <w:rFonts w:ascii="Nyala" w:hAnsi="Nyala" w:cs="Aharoni"/>
          <w:b/>
          <w:sz w:val="24"/>
          <w:szCs w:val="24"/>
        </w:rPr>
        <w:t>Época:___________________________________________________</w:t>
      </w:r>
    </w:p>
    <w:p w:rsidR="006313A1" w:rsidRPr="006313A1" w:rsidRDefault="00603F19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Contexto histórico:_____________________________________ __________________________________________________________________</w:t>
      </w:r>
    </w:p>
    <w:p w:rsidR="00603F19" w:rsidRPr="006313A1" w:rsidRDefault="006313A1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Interpretação:</w:t>
      </w:r>
      <w:r w:rsidR="00603F19" w:rsidRPr="006313A1">
        <w:rPr>
          <w:rFonts w:ascii="Nyala" w:hAnsi="Nyala"/>
          <w:b/>
          <w:sz w:val="24"/>
          <w:szCs w:val="24"/>
        </w:rPr>
        <w:t>________________________________________________________________</w:t>
      </w:r>
      <w:r w:rsidRPr="006313A1">
        <w:rPr>
          <w:rFonts w:ascii="Nyala" w:hAnsi="Nyal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3A1">
        <w:rPr>
          <w:rFonts w:ascii="Nyala" w:hAnsi="Nyal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603F19" w:rsidRPr="006313A1">
        <w:rPr>
          <w:rFonts w:ascii="Nyala" w:hAnsi="Nyala"/>
          <w:b/>
          <w:sz w:val="24"/>
          <w:szCs w:val="24"/>
        </w:rPr>
        <w:t>_</w:t>
      </w:r>
    </w:p>
    <w:p w:rsidR="00AC07E4" w:rsidRPr="006313A1" w:rsidRDefault="006313A1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noProof/>
          <w:sz w:val="24"/>
          <w:szCs w:val="24"/>
        </w:rPr>
        <w:drawing>
          <wp:inline distT="0" distB="0" distL="0" distR="0" wp14:anchorId="6489E1F8" wp14:editId="18AED1F2">
            <wp:extent cx="2971800" cy="1738063"/>
            <wp:effectExtent l="0" t="0" r="0" b="0"/>
            <wp:docPr id="6" name="Imagem 6" descr="Ficheiro:Salon de Madame Geoff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eiro:Salon de Madame Geoffr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11" cy="17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E4" w:rsidRPr="001F68C9" w:rsidRDefault="00AC07E4" w:rsidP="006313A1">
      <w:pPr>
        <w:pStyle w:val="SemEspaamento"/>
        <w:spacing w:line="360" w:lineRule="auto"/>
        <w:jc w:val="both"/>
        <w:rPr>
          <w:rFonts w:ascii="Nyala" w:hAnsi="Nyala" w:cs="Arial"/>
          <w:b/>
          <w:color w:val="444444"/>
          <w:sz w:val="20"/>
          <w:szCs w:val="20"/>
        </w:rPr>
      </w:pPr>
      <w:r w:rsidRPr="001F68C9">
        <w:rPr>
          <w:rFonts w:ascii="Nyala" w:hAnsi="Nyala"/>
          <w:b/>
          <w:sz w:val="20"/>
          <w:szCs w:val="20"/>
        </w:rPr>
        <w:t xml:space="preserve">Figura </w:t>
      </w:r>
      <w:r w:rsidRPr="001F68C9">
        <w:rPr>
          <w:rFonts w:ascii="Nyala" w:hAnsi="Nyala"/>
          <w:b/>
          <w:sz w:val="20"/>
          <w:szCs w:val="20"/>
        </w:rPr>
        <w:fldChar w:fldCharType="begin"/>
      </w:r>
      <w:r w:rsidRPr="001F68C9">
        <w:rPr>
          <w:rFonts w:ascii="Nyala" w:hAnsi="Nyala"/>
          <w:b/>
          <w:sz w:val="20"/>
          <w:szCs w:val="20"/>
        </w:rPr>
        <w:instrText xml:space="preserve"> SEQ Figura \* ARABIC </w:instrText>
      </w:r>
      <w:r w:rsidRPr="001F68C9">
        <w:rPr>
          <w:rFonts w:ascii="Nyala" w:hAnsi="Nyala"/>
          <w:b/>
          <w:sz w:val="20"/>
          <w:szCs w:val="20"/>
        </w:rPr>
        <w:fldChar w:fldCharType="separate"/>
      </w:r>
      <w:r w:rsidRPr="001F68C9">
        <w:rPr>
          <w:rFonts w:ascii="Nyala" w:hAnsi="Nyala"/>
          <w:b/>
          <w:noProof/>
          <w:sz w:val="20"/>
          <w:szCs w:val="20"/>
        </w:rPr>
        <w:t>2</w:t>
      </w:r>
      <w:r w:rsidRPr="001F68C9">
        <w:rPr>
          <w:rFonts w:ascii="Nyala" w:hAnsi="Nyala"/>
          <w:b/>
          <w:sz w:val="20"/>
          <w:szCs w:val="20"/>
        </w:rPr>
        <w:fldChar w:fldCharType="end"/>
      </w:r>
      <w:r w:rsidRPr="001F68C9">
        <w:rPr>
          <w:rFonts w:ascii="Nyala" w:hAnsi="Nyala"/>
          <w:b/>
          <w:sz w:val="20"/>
          <w:szCs w:val="20"/>
        </w:rPr>
        <w:t xml:space="preserve">- </w:t>
      </w:r>
      <w:r w:rsidRPr="002B159F">
        <w:rPr>
          <w:rFonts w:ascii="Nyala" w:hAnsi="Nyala"/>
          <w:b/>
          <w:sz w:val="20"/>
          <w:szCs w:val="20"/>
        </w:rPr>
        <w:t xml:space="preserve"> </w:t>
      </w:r>
      <w:r w:rsidRPr="002B159F">
        <w:rPr>
          <w:rFonts w:ascii="Nyala" w:hAnsi="Nyala" w:cs="Arial"/>
          <w:b/>
          <w:sz w:val="20"/>
          <w:szCs w:val="20"/>
        </w:rPr>
        <w:t>Leitura da tragédia de Voltaire </w:t>
      </w:r>
      <w:proofErr w:type="spellStart"/>
      <w:r w:rsidRPr="002B159F">
        <w:rPr>
          <w:rFonts w:ascii="Nyala" w:hAnsi="Nyala" w:cs="Arial"/>
          <w:b/>
          <w:i/>
          <w:iCs/>
          <w:sz w:val="20"/>
          <w:szCs w:val="20"/>
        </w:rPr>
        <w:t>L'Orphelin</w:t>
      </w:r>
      <w:proofErr w:type="spellEnd"/>
      <w:r w:rsidRPr="002B159F">
        <w:rPr>
          <w:rFonts w:ascii="Nyala" w:hAnsi="Nyala" w:cs="Arial"/>
          <w:b/>
          <w:i/>
          <w:iCs/>
          <w:sz w:val="20"/>
          <w:szCs w:val="20"/>
        </w:rPr>
        <w:t xml:space="preserve"> de </w:t>
      </w:r>
      <w:proofErr w:type="spellStart"/>
      <w:r w:rsidRPr="002B159F">
        <w:rPr>
          <w:rFonts w:ascii="Nyala" w:hAnsi="Nyala" w:cs="Arial"/>
          <w:b/>
          <w:i/>
          <w:iCs/>
          <w:sz w:val="20"/>
          <w:szCs w:val="20"/>
        </w:rPr>
        <w:t>la</w:t>
      </w:r>
      <w:proofErr w:type="spellEnd"/>
      <w:r w:rsidRPr="002B159F">
        <w:rPr>
          <w:rFonts w:ascii="Nyala" w:hAnsi="Nyala" w:cs="Arial"/>
          <w:b/>
          <w:i/>
          <w:iCs/>
          <w:sz w:val="20"/>
          <w:szCs w:val="20"/>
        </w:rPr>
        <w:t xml:space="preserve"> </w:t>
      </w:r>
      <w:proofErr w:type="spellStart"/>
      <w:r w:rsidRPr="002B159F">
        <w:rPr>
          <w:rFonts w:ascii="Nyala" w:hAnsi="Nyala" w:cs="Arial"/>
          <w:b/>
          <w:i/>
          <w:iCs/>
          <w:sz w:val="20"/>
          <w:szCs w:val="20"/>
        </w:rPr>
        <w:t>Chine</w:t>
      </w:r>
      <w:proofErr w:type="spellEnd"/>
      <w:r w:rsidRPr="002B159F">
        <w:rPr>
          <w:rFonts w:ascii="Nyala" w:hAnsi="Nyala" w:cs="Arial"/>
          <w:b/>
          <w:sz w:val="20"/>
          <w:szCs w:val="20"/>
        </w:rPr>
        <w:t xml:space="preserve">, no salão de Madame </w:t>
      </w:r>
      <w:proofErr w:type="spellStart"/>
      <w:r w:rsidRPr="002B159F">
        <w:rPr>
          <w:rFonts w:ascii="Nyala" w:hAnsi="Nyala" w:cs="Arial"/>
          <w:b/>
          <w:sz w:val="20"/>
          <w:szCs w:val="20"/>
        </w:rPr>
        <w:t>Geoffrin</w:t>
      </w:r>
      <w:proofErr w:type="spellEnd"/>
      <w:r w:rsidRPr="002B159F">
        <w:rPr>
          <w:rFonts w:ascii="Nyala" w:hAnsi="Nyala" w:cs="Arial"/>
          <w:b/>
          <w:sz w:val="20"/>
          <w:szCs w:val="20"/>
        </w:rPr>
        <w:t xml:space="preserve"> em 1755, pintura de </w:t>
      </w:r>
      <w:proofErr w:type="spellStart"/>
      <w:r w:rsidRPr="002B159F">
        <w:rPr>
          <w:rFonts w:ascii="Nyala" w:hAnsi="Nyala" w:cs="Arial"/>
          <w:b/>
          <w:sz w:val="20"/>
          <w:szCs w:val="20"/>
        </w:rPr>
        <w:t>Anicet</w:t>
      </w:r>
      <w:proofErr w:type="spellEnd"/>
      <w:r w:rsidRPr="002B159F">
        <w:rPr>
          <w:rFonts w:ascii="Nyala" w:hAnsi="Nyala" w:cs="Arial"/>
          <w:b/>
          <w:sz w:val="20"/>
          <w:szCs w:val="20"/>
        </w:rPr>
        <w:t xml:space="preserve"> Charles Gabriel </w:t>
      </w:r>
      <w:proofErr w:type="spellStart"/>
      <w:r w:rsidRPr="002B159F">
        <w:rPr>
          <w:rFonts w:ascii="Nyala" w:hAnsi="Nyala" w:cs="Arial"/>
          <w:b/>
          <w:sz w:val="20"/>
          <w:szCs w:val="20"/>
        </w:rPr>
        <w:t>Lemonnier</w:t>
      </w:r>
      <w:proofErr w:type="spellEnd"/>
      <w:r w:rsidRPr="002B159F">
        <w:rPr>
          <w:rFonts w:ascii="Nyala" w:hAnsi="Nyala" w:cs="Arial"/>
          <w:b/>
          <w:sz w:val="20"/>
          <w:szCs w:val="20"/>
        </w:rPr>
        <w:t>.</w:t>
      </w:r>
    </w:p>
    <w:p w:rsidR="006313A1" w:rsidRPr="006313A1" w:rsidRDefault="006313A1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Autor:______________________________________________________</w:t>
      </w:r>
    </w:p>
    <w:p w:rsidR="006313A1" w:rsidRPr="006313A1" w:rsidRDefault="006313A1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Época:___________________________________________________</w:t>
      </w:r>
    </w:p>
    <w:p w:rsidR="006313A1" w:rsidRPr="006313A1" w:rsidRDefault="00E50675" w:rsidP="006313A1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B8E525" wp14:editId="213B60B5">
            <wp:simplePos x="0" y="0"/>
            <wp:positionH relativeFrom="column">
              <wp:posOffset>-3302635</wp:posOffset>
            </wp:positionH>
            <wp:positionV relativeFrom="paragraph">
              <wp:posOffset>941705</wp:posOffset>
            </wp:positionV>
            <wp:extent cx="2657475" cy="1770380"/>
            <wp:effectExtent l="0" t="0" r="9525" b="1270"/>
            <wp:wrapTopAndBottom/>
            <wp:docPr id="4" name="Imagem 4" descr="Resultado de imagem para o comedore de batata de van go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o comedore de batata de van gog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A1" w:rsidRPr="006313A1">
        <w:rPr>
          <w:rFonts w:ascii="Nyala" w:hAnsi="Nyala"/>
          <w:b/>
          <w:sz w:val="24"/>
          <w:szCs w:val="24"/>
        </w:rPr>
        <w:t>Contexto histórico:_____________________________________ __________________________________________________________________</w:t>
      </w:r>
    </w:p>
    <w:p w:rsidR="00603F19" w:rsidRPr="006313A1" w:rsidRDefault="00E50675" w:rsidP="006313A1">
      <w:pPr>
        <w:pStyle w:val="SemEspaamento"/>
        <w:spacing w:line="360" w:lineRule="auto"/>
        <w:jc w:val="both"/>
        <w:rPr>
          <w:rFonts w:ascii="Nyala" w:hAnsi="Nyala"/>
          <w:sz w:val="24"/>
          <w:szCs w:val="24"/>
        </w:rPr>
      </w:pPr>
      <w:r>
        <w:rPr>
          <w:rFonts w:ascii="Nyala" w:hAnsi="Nyala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02716E6" wp14:editId="16A63C97">
            <wp:simplePos x="0" y="0"/>
            <wp:positionH relativeFrom="column">
              <wp:posOffset>-35560</wp:posOffset>
            </wp:positionH>
            <wp:positionV relativeFrom="paragraph">
              <wp:posOffset>2214245</wp:posOffset>
            </wp:positionV>
            <wp:extent cx="3009900" cy="1790700"/>
            <wp:effectExtent l="0" t="0" r="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90e1b-bf2d-4cfb-a71d-6fd05c6462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A1" w:rsidRPr="006313A1">
        <w:rPr>
          <w:rFonts w:ascii="Nyala" w:hAnsi="Nyala"/>
          <w:b/>
          <w:sz w:val="24"/>
          <w:szCs w:val="24"/>
        </w:rPr>
        <w:t>Interpre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59F" w:rsidRPr="002B159F" w:rsidRDefault="002B159F" w:rsidP="001F68C9">
      <w:pPr>
        <w:pStyle w:val="SemEspaamento"/>
        <w:spacing w:line="360" w:lineRule="auto"/>
        <w:jc w:val="both"/>
        <w:rPr>
          <w:rFonts w:ascii="Nyala" w:hAnsi="Nyala"/>
          <w:b/>
        </w:rPr>
      </w:pPr>
      <w:r w:rsidRPr="002B159F">
        <w:rPr>
          <w:rFonts w:ascii="Nyala" w:hAnsi="Nyala"/>
          <w:b/>
        </w:rPr>
        <w:t>Figura 3:</w:t>
      </w:r>
      <w:r w:rsidRPr="002B159F">
        <w:rPr>
          <w:rFonts w:ascii="Nyala" w:hAnsi="Nyala"/>
          <w:shd w:val="clear" w:color="auto" w:fill="FFFFFF"/>
        </w:rPr>
        <w:t> </w:t>
      </w:r>
      <w:r w:rsidRPr="002B159F">
        <w:rPr>
          <w:rFonts w:ascii="Nyala" w:hAnsi="Nyala"/>
          <w:b/>
          <w:shd w:val="clear" w:color="auto" w:fill="FFFFFF"/>
        </w:rPr>
        <w:t>“</w:t>
      </w:r>
      <w:r w:rsidRPr="002B159F">
        <w:rPr>
          <w:rStyle w:val="nfase"/>
          <w:rFonts w:ascii="Nyala" w:hAnsi="Nyala"/>
          <w:b/>
          <w:bdr w:val="none" w:sz="0" w:space="0" w:color="auto" w:frame="1"/>
          <w:shd w:val="clear" w:color="auto" w:fill="FFFFFF"/>
        </w:rPr>
        <w:t>A família de Carlos IV</w:t>
      </w:r>
      <w:r w:rsidRPr="002B159F">
        <w:rPr>
          <w:rStyle w:val="nfase"/>
          <w:rFonts w:ascii="Nyala" w:hAnsi="Nyala"/>
          <w:b/>
          <w:bdr w:val="none" w:sz="0" w:space="0" w:color="auto" w:frame="1"/>
          <w:shd w:val="clear" w:color="auto" w:fill="FFFFFF"/>
        </w:rPr>
        <w:t>”</w:t>
      </w:r>
      <w:r w:rsidRPr="002B159F">
        <w:rPr>
          <w:rFonts w:ascii="Nyala" w:hAnsi="Nyala"/>
          <w:b/>
          <w:shd w:val="clear" w:color="auto" w:fill="FFFFFF"/>
        </w:rPr>
        <w:t xml:space="preserve"> (1800), </w:t>
      </w:r>
      <w:r w:rsidRPr="002B159F">
        <w:rPr>
          <w:rFonts w:ascii="Nyala" w:hAnsi="Nyala"/>
          <w:b/>
          <w:shd w:val="clear" w:color="auto" w:fill="FFFFFF"/>
        </w:rPr>
        <w:t xml:space="preserve">Autor: </w:t>
      </w:r>
      <w:r w:rsidRPr="002B159F">
        <w:rPr>
          <w:rFonts w:ascii="Nyala" w:hAnsi="Nyala"/>
          <w:b/>
          <w:shd w:val="clear" w:color="auto" w:fill="FFFFFF"/>
        </w:rPr>
        <w:t>Goya</w:t>
      </w:r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proofErr w:type="gramStart"/>
      <w:r w:rsidRPr="006313A1">
        <w:rPr>
          <w:rFonts w:ascii="Nyala" w:hAnsi="Nyala"/>
          <w:b/>
          <w:sz w:val="24"/>
          <w:szCs w:val="24"/>
        </w:rPr>
        <w:t>Autor:_</w:t>
      </w:r>
      <w:proofErr w:type="gramEnd"/>
      <w:r w:rsidRPr="006313A1">
        <w:rPr>
          <w:rFonts w:ascii="Nyala" w:hAnsi="Nyala"/>
          <w:b/>
          <w:sz w:val="24"/>
          <w:szCs w:val="24"/>
        </w:rPr>
        <w:t>_____________________________________________________</w:t>
      </w:r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Época:___________________________________________________</w:t>
      </w:r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lastRenderedPageBreak/>
        <w:t>Contexto histórico:_____________________________________ __________________________________________________________________</w:t>
      </w:r>
    </w:p>
    <w:p w:rsidR="00603F19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Interpre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8C9" w:rsidRDefault="00C1455D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>
        <w:rPr>
          <w:rFonts w:ascii="Nyala" w:hAnsi="Nyala"/>
          <w:b/>
          <w:noProof/>
          <w:sz w:val="24"/>
          <w:szCs w:val="24"/>
        </w:rPr>
        <w:drawing>
          <wp:inline distT="0" distB="0" distL="0" distR="0">
            <wp:extent cx="2970530" cy="1659255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pendence_of_Brazil_188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59F" w:rsidRDefault="002B159F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>
        <w:rPr>
          <w:rFonts w:ascii="Nyala" w:hAnsi="Nyala"/>
          <w:b/>
          <w:sz w:val="24"/>
          <w:szCs w:val="24"/>
        </w:rPr>
        <w:t xml:space="preserve">Figura 4: </w:t>
      </w:r>
      <w:bookmarkStart w:id="0" w:name="_GoBack"/>
      <w:r w:rsidRPr="002B159F">
        <w:rPr>
          <w:rFonts w:ascii="Nyala" w:hAnsi="Nyala"/>
          <w:b/>
        </w:rPr>
        <w:t>“</w:t>
      </w:r>
      <w:r w:rsidRPr="002B159F">
        <w:rPr>
          <w:rFonts w:ascii="Nyala" w:hAnsi="Nyala" w:cs="Arial"/>
          <w:b/>
          <w:bCs/>
          <w:i/>
          <w:iCs/>
          <w:shd w:val="clear" w:color="auto" w:fill="F9F9F9"/>
        </w:rPr>
        <w:t>Independência ou Morte</w:t>
      </w:r>
      <w:r w:rsidRPr="002B159F">
        <w:rPr>
          <w:rFonts w:ascii="Nyala" w:hAnsi="Nyala" w:cs="Arial"/>
          <w:b/>
          <w:bCs/>
          <w:shd w:val="clear" w:color="auto" w:fill="F9F9F9"/>
        </w:rPr>
        <w:t> ou </w:t>
      </w:r>
      <w:r w:rsidRPr="002B159F">
        <w:rPr>
          <w:rFonts w:ascii="Nyala" w:hAnsi="Nyala" w:cs="Arial"/>
          <w:b/>
          <w:bCs/>
          <w:i/>
          <w:iCs/>
          <w:shd w:val="clear" w:color="auto" w:fill="F9F9F9"/>
        </w:rPr>
        <w:t xml:space="preserve">O Grito do </w:t>
      </w:r>
      <w:r w:rsidRPr="002B159F">
        <w:rPr>
          <w:rFonts w:ascii="Nyala" w:hAnsi="Nyala" w:cs="Arial"/>
          <w:b/>
          <w:bCs/>
          <w:i/>
          <w:iCs/>
          <w:shd w:val="clear" w:color="auto" w:fill="F9F9F9"/>
        </w:rPr>
        <w:t xml:space="preserve">Ipiranga” </w:t>
      </w:r>
      <w:r w:rsidRPr="002B159F">
        <w:rPr>
          <w:rFonts w:ascii="Nyala" w:hAnsi="Nyala"/>
          <w:b/>
          <w:sz w:val="24"/>
          <w:szCs w:val="24"/>
        </w:rPr>
        <w:t>Autor Pedro Américo. Data: 1888.</w:t>
      </w:r>
      <w:bookmarkEnd w:id="0"/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proofErr w:type="gramStart"/>
      <w:r w:rsidRPr="006313A1">
        <w:rPr>
          <w:rFonts w:ascii="Nyala" w:hAnsi="Nyala"/>
          <w:b/>
          <w:sz w:val="24"/>
          <w:szCs w:val="24"/>
        </w:rPr>
        <w:t>Autor:_</w:t>
      </w:r>
      <w:proofErr w:type="gramEnd"/>
      <w:r w:rsidRPr="006313A1">
        <w:rPr>
          <w:rFonts w:ascii="Nyala" w:hAnsi="Nyala"/>
          <w:b/>
          <w:sz w:val="24"/>
          <w:szCs w:val="24"/>
        </w:rPr>
        <w:t>_____________________________________________________</w:t>
      </w:r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Época:___________________________________________________</w:t>
      </w:r>
    </w:p>
    <w:p w:rsidR="001F68C9" w:rsidRPr="006313A1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Contexto histórico:_____________________________________ __________________________________________________________________</w:t>
      </w:r>
    </w:p>
    <w:p w:rsidR="001F68C9" w:rsidRDefault="001F68C9" w:rsidP="001F68C9">
      <w:pPr>
        <w:pStyle w:val="SemEspaamento"/>
        <w:spacing w:line="360" w:lineRule="auto"/>
        <w:jc w:val="both"/>
        <w:rPr>
          <w:rFonts w:ascii="Nyala" w:hAnsi="Nyala"/>
          <w:b/>
          <w:sz w:val="24"/>
          <w:szCs w:val="24"/>
        </w:rPr>
      </w:pPr>
      <w:r w:rsidRPr="006313A1">
        <w:rPr>
          <w:rFonts w:ascii="Nyala" w:hAnsi="Nyala"/>
          <w:b/>
          <w:sz w:val="24"/>
          <w:szCs w:val="24"/>
        </w:rPr>
        <w:t>Interpre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675" w:rsidRPr="00E50675" w:rsidRDefault="00E50675" w:rsidP="00E50675">
      <w:pPr>
        <w:pStyle w:val="PargrafodaLista"/>
        <w:numPr>
          <w:ilvl w:val="0"/>
          <w:numId w:val="41"/>
        </w:numPr>
        <w:shd w:val="clear" w:color="auto" w:fill="FFFFFF"/>
        <w:spacing w:line="240" w:lineRule="auto"/>
        <w:jc w:val="both"/>
        <w:textAlignment w:val="baseline"/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</w:pPr>
      <w:r w:rsidRPr="00E50675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EXERCICIO:</w:t>
      </w:r>
      <w:r w:rsidR="00013471" w:rsidRPr="00E50675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013471" w:rsidRPr="00013471" w:rsidRDefault="00013471" w:rsidP="00E50675">
      <w:pPr>
        <w:shd w:val="clear" w:color="auto" w:fill="FFFFFF"/>
        <w:spacing w:line="240" w:lineRule="auto"/>
        <w:jc w:val="both"/>
        <w:textAlignment w:val="baseline"/>
        <w:rPr>
          <w:rFonts w:ascii="Nyala" w:eastAsia="Times New Roman" w:hAnsi="Nyala" w:cs="Times New Roman"/>
          <w:sz w:val="24"/>
          <w:szCs w:val="24"/>
        </w:rPr>
      </w:pPr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"</w:t>
      </w:r>
      <w:proofErr w:type="gramStart"/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... Um</w:t>
      </w:r>
      <w:proofErr w:type="gramEnd"/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 xml:space="preserve"> operário desenrola o arame, o outro o endireita, um terceiro corta, um quarto o afia nas pontas para a colocação da cabeça do alfinete; para </w:t>
      </w:r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fazer a cabeça do alfinete requerem-se 3 ou 4 operações diferentes, ..." </w:t>
      </w:r>
    </w:p>
    <w:p w:rsidR="00013471" w:rsidRPr="00013471" w:rsidRDefault="00013471" w:rsidP="00E50675">
      <w:pPr>
        <w:shd w:val="clear" w:color="auto" w:fill="FFFFFF"/>
        <w:spacing w:line="240" w:lineRule="auto"/>
        <w:ind w:left="708"/>
        <w:jc w:val="both"/>
        <w:textAlignment w:val="baseline"/>
        <w:rPr>
          <w:rFonts w:ascii="Nyala" w:eastAsia="Times New Roman" w:hAnsi="Nyala" w:cs="Times New Roman"/>
          <w:sz w:val="18"/>
          <w:szCs w:val="18"/>
        </w:rPr>
      </w:pPr>
      <w:r w:rsidRPr="00013471">
        <w:rPr>
          <w:rFonts w:ascii="Nyala" w:eastAsia="Times New Roman" w:hAnsi="Nyala" w:cs="Times New Roman"/>
          <w:sz w:val="18"/>
          <w:szCs w:val="18"/>
          <w:bdr w:val="none" w:sz="0" w:space="0" w:color="auto" w:frame="1"/>
        </w:rPr>
        <w:t>SMITH, Adam. A Riqueza das Nações. Investigação sobre a sua Natureza e suas Causas. Vol. I. São Paulo: Nova Culturas, 1985. </w:t>
      </w:r>
    </w:p>
    <w:p w:rsidR="00013471" w:rsidRPr="00013471" w:rsidRDefault="00013471" w:rsidP="00E50675">
      <w:pPr>
        <w:shd w:val="clear" w:color="auto" w:fill="FFFFFF"/>
        <w:spacing w:line="240" w:lineRule="auto"/>
        <w:jc w:val="both"/>
        <w:textAlignment w:val="baseline"/>
        <w:rPr>
          <w:rFonts w:ascii="Nyala" w:eastAsia="Times New Roman" w:hAnsi="Nyala" w:cs="Times New Roman"/>
          <w:sz w:val="24"/>
          <w:szCs w:val="24"/>
        </w:rPr>
      </w:pPr>
    </w:p>
    <w:p w:rsidR="00013471" w:rsidRPr="00013471" w:rsidRDefault="00013471" w:rsidP="00E50675">
      <w:pPr>
        <w:shd w:val="clear" w:color="auto" w:fill="FFFFFF"/>
        <w:spacing w:line="240" w:lineRule="auto"/>
        <w:jc w:val="both"/>
        <w:textAlignment w:val="baseline"/>
        <w:rPr>
          <w:rFonts w:ascii="Nyala" w:eastAsia="Times New Roman" w:hAnsi="Nyala" w:cs="Times New Roman"/>
          <w:sz w:val="24"/>
          <w:szCs w:val="24"/>
        </w:rPr>
      </w:pPr>
      <w:r w:rsidRPr="00013471">
        <w:rPr>
          <w:rFonts w:ascii="Nyala" w:eastAsia="Times New Roman" w:hAnsi="Nyala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4EF10CD" wp14:editId="726467C7">
            <wp:extent cx="2971800" cy="1390650"/>
            <wp:effectExtent l="0" t="0" r="0" b="0"/>
            <wp:docPr id="16" name="Imagem 16" descr="https://1.bp.blogspot.com/-AHYv-k_oLG0/VL1EuDhVnFI/AAAAAAAACBQ/F8AFpPyyEgY/s1600/%C3%81Dam%2BSmith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AHYv-k_oLG0/VL1EuDhVnFI/AAAAAAAACBQ/F8AFpPyyEgY/s1600/%C3%81Dam%2BSmith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75" w:rsidRDefault="00E50675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</w:pP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4"/>
          <w:szCs w:val="24"/>
        </w:rPr>
      </w:pPr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A respeito do texto e do quadrinho são feitas as seguintes afirmações: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I. Ambos retratam a intensa divisão do trabalho, à qual são submetidos os operários.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II. O texto refere-se à produção informatizada e o quadrinho, à produção artesanal.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III. Ambos contêm a ideia de que o produto da atividade industrial não depende do conhecimento de todo o processo por parte do operário.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b/>
          <w:bCs/>
          <w:sz w:val="24"/>
          <w:szCs w:val="24"/>
          <w:bdr w:val="none" w:sz="0" w:space="0" w:color="auto" w:frame="1"/>
        </w:rPr>
        <w:t>Dentre essas afirmações, apenas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a) I está correta.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b) II está correta.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c) III está correta. </w:t>
      </w:r>
    </w:p>
    <w:p w:rsidR="00013471" w:rsidRP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1"/>
          <w:szCs w:val="2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d) I e II estão corretas. </w:t>
      </w:r>
    </w:p>
    <w:p w:rsidR="00013471" w:rsidRDefault="00013471" w:rsidP="00E50675">
      <w:pPr>
        <w:shd w:val="clear" w:color="auto" w:fill="FFFFFF"/>
        <w:spacing w:line="240" w:lineRule="auto"/>
        <w:ind w:left="142"/>
        <w:jc w:val="both"/>
        <w:textAlignment w:val="baseline"/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</w:pPr>
      <w:r w:rsidRPr="00013471">
        <w:rPr>
          <w:rFonts w:ascii="Nyala" w:eastAsia="Times New Roman" w:hAnsi="Nyala" w:cs="Times New Roman"/>
          <w:sz w:val="24"/>
          <w:szCs w:val="24"/>
          <w:bdr w:val="none" w:sz="0" w:space="0" w:color="auto" w:frame="1"/>
        </w:rPr>
        <w:t>e) I e III estão corretas. </w:t>
      </w:r>
    </w:p>
    <w:p w:rsidR="001F68C9" w:rsidRPr="00E50675" w:rsidRDefault="001F68C9" w:rsidP="00E50675">
      <w:pPr>
        <w:pStyle w:val="SemEspaamento"/>
        <w:spacing w:line="360" w:lineRule="auto"/>
        <w:jc w:val="both"/>
        <w:rPr>
          <w:rFonts w:ascii="Nyala" w:hAnsi="Nyala"/>
          <w:sz w:val="24"/>
          <w:szCs w:val="24"/>
        </w:rPr>
      </w:pPr>
      <w:r w:rsidRPr="00E50675">
        <w:rPr>
          <w:rFonts w:ascii="Nyala" w:hAnsi="Nyala"/>
          <w:noProof/>
        </w:rPr>
        <mc:AlternateContent>
          <mc:Choice Requires="wps">
            <w:drawing>
              <wp:inline distT="0" distB="0" distL="0" distR="0" wp14:anchorId="1E9CC889" wp14:editId="7FC5F8AC">
                <wp:extent cx="311785" cy="311785"/>
                <wp:effectExtent l="0" t="0" r="0" b="0"/>
                <wp:docPr id="2" name="AutoShape 2" descr="blob:https://web.whatsapp.com/a3995dbf-5756-471c-95a9-e43aea8601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C4EC5" id="AutoShape 2" o:spid="_x0000_s1026" alt="blob:https://web.whatsapp.com/a3995dbf-5756-471c-95a9-e43aea8601ac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50675">
        <w:rPr>
          <w:rFonts w:ascii="Nyala" w:hAnsi="Nyala"/>
          <w:noProof/>
        </w:rPr>
        <w:t xml:space="preserve"> </w:t>
      </w:r>
      <w:r w:rsidRPr="00E50675">
        <w:rPr>
          <w:rFonts w:ascii="Nyala" w:hAnsi="Nyala"/>
          <w:noProof/>
        </w:rPr>
        <mc:AlternateContent>
          <mc:Choice Requires="wps">
            <w:drawing>
              <wp:inline distT="0" distB="0" distL="0" distR="0" wp14:anchorId="68E1D492" wp14:editId="3AA4C912">
                <wp:extent cx="304800" cy="304800"/>
                <wp:effectExtent l="0" t="0" r="0" b="0"/>
                <wp:docPr id="15" name="AutoShape 4" descr="blob:https://web.whatsapp.com/a3995dbf-5756-471c-95a9-e43aea8601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C93DC" id="AutoShape 4" o:spid="_x0000_s1026" alt="blob:https://web.whatsapp.com/a3995dbf-5756-471c-95a9-e43aea8601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ufoF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1F68C9" w:rsidRPr="00E50675" w:rsidSect="006E3FFA">
      <w:headerReference w:type="default" r:id="rId14"/>
      <w:footerReference w:type="default" r:id="rId15"/>
      <w:pgSz w:w="11906" w:h="16838"/>
      <w:pgMar w:top="1417" w:right="707" w:bottom="1417" w:left="1276" w:header="510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AF" w:rsidRDefault="00F165AF" w:rsidP="00FE36FF">
      <w:pPr>
        <w:spacing w:line="240" w:lineRule="auto"/>
      </w:pPr>
      <w:r>
        <w:separator/>
      </w:r>
    </w:p>
  </w:endnote>
  <w:endnote w:type="continuationSeparator" w:id="0">
    <w:p w:rsidR="00F165AF" w:rsidRDefault="00F165AF" w:rsidP="00FE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852" w:rsidRPr="00265038" w:rsidRDefault="00966852" w:rsidP="00265038">
    <w:pPr>
      <w:pStyle w:val="Rodap"/>
      <w:ind w:left="4248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AF" w:rsidRDefault="00F165AF" w:rsidP="00FE36FF">
      <w:pPr>
        <w:spacing w:line="240" w:lineRule="auto"/>
      </w:pPr>
      <w:r>
        <w:separator/>
      </w:r>
    </w:p>
  </w:footnote>
  <w:footnote w:type="continuationSeparator" w:id="0">
    <w:p w:rsidR="00F165AF" w:rsidRDefault="00F165AF" w:rsidP="00FE3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852" w:rsidRPr="004C2B10" w:rsidRDefault="00966852" w:rsidP="00452C4E">
    <w:pPr>
      <w:pStyle w:val="SemEspaamento"/>
      <w:jc w:val="both"/>
      <w:rPr>
        <w:rFonts w:ascii="Nyala" w:hAnsi="Nyala" w:cs="Aharoni"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E91AC" wp14:editId="65B74215">
              <wp:simplePos x="0" y="0"/>
              <wp:positionH relativeFrom="column">
                <wp:posOffset>-43180</wp:posOffset>
              </wp:positionH>
              <wp:positionV relativeFrom="paragraph">
                <wp:posOffset>59056</wp:posOffset>
              </wp:positionV>
              <wp:extent cx="730899" cy="390657"/>
              <wp:effectExtent l="0" t="57150" r="12065" b="104775"/>
              <wp:wrapNone/>
              <wp:docPr id="1" name="Texto explicativo em 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74545">
                        <a:off x="0" y="0"/>
                        <a:ext cx="730899" cy="390657"/>
                      </a:xfrm>
                      <a:prstGeom prst="wedgeEllipseCallout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6852" w:rsidRPr="00C70795" w:rsidRDefault="004C2B10" w:rsidP="008E126B">
                          <w:pPr>
                            <w:jc w:val="center"/>
                            <w:rPr>
                              <w:color w:val="auto"/>
                              <w:sz w:val="14"/>
                              <w:szCs w:val="1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70795">
                            <w:rPr>
                              <w:color w:val="auto"/>
                              <w:sz w:val="14"/>
                              <w:szCs w:val="1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E91AC"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Texto explicativo em elipse 1" o:spid="_x0000_s1027" type="#_x0000_t63" style="position:absolute;left:0;text-align:left;margin-left:-3.4pt;margin-top:4.65pt;width:57.55pt;height:30.75pt;rotation:-14477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" adj="6300,24300" fillcolor="white [3201]" strokecolor="black [3200]" strokeweight="2pt">
              <v:stroke dashstyle="3 1"/>
              <v:textbox>
                <w:txbxContent>
                  <w:p w:rsidR="00966852" w:rsidRPr="00C70795" w:rsidRDefault="004C2B10" w:rsidP="008E126B">
                    <w:pPr>
                      <w:jc w:val="center"/>
                      <w:rPr>
                        <w:color w:val="auto"/>
                        <w:sz w:val="14"/>
                        <w:szCs w:val="14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70795">
                      <w:rPr>
                        <w:color w:val="auto"/>
                        <w:sz w:val="14"/>
                        <w:szCs w:val="14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PRATA</w:t>
                    </w:r>
                  </w:p>
                </w:txbxContent>
              </v:textbox>
            </v:shape>
          </w:pict>
        </mc:Fallback>
      </mc:AlternateContent>
    </w:r>
    <w:r w:rsidR="00452C4E">
      <w:rPr>
        <w:rFonts w:ascii="Arial" w:hAnsi="Arial" w:cs="Arial"/>
      </w:rPr>
      <w:t xml:space="preserve">                   </w:t>
    </w:r>
  </w:p>
  <w:p w:rsidR="00452C4E" w:rsidRPr="004C2B10" w:rsidRDefault="004C2B10" w:rsidP="00452C4E">
    <w:pPr>
      <w:pStyle w:val="SemEspaamento"/>
      <w:jc w:val="both"/>
      <w:rPr>
        <w:rFonts w:ascii="Nyala" w:hAnsi="Nyala" w:cs="Aharoni"/>
        <w:sz w:val="28"/>
        <w:szCs w:val="28"/>
      </w:rPr>
    </w:pPr>
    <w:r w:rsidRPr="004C2B10">
      <w:rPr>
        <w:rFonts w:ascii="Nyala" w:hAnsi="Nyala" w:cs="Aharoni"/>
        <w:sz w:val="28"/>
        <w:szCs w:val="28"/>
      </w:rPr>
      <w:t xml:space="preserve">              PIBID UFCG - HISTÓRIA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A9"/>
    <w:multiLevelType w:val="hybridMultilevel"/>
    <w:tmpl w:val="C13E0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0505"/>
    <w:multiLevelType w:val="hybridMultilevel"/>
    <w:tmpl w:val="5AEEE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728"/>
    <w:multiLevelType w:val="hybridMultilevel"/>
    <w:tmpl w:val="6B7263C2"/>
    <w:lvl w:ilvl="0" w:tplc="4CBAE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D90"/>
    <w:multiLevelType w:val="hybridMultilevel"/>
    <w:tmpl w:val="E2FA4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5077"/>
    <w:multiLevelType w:val="hybridMultilevel"/>
    <w:tmpl w:val="44226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324F"/>
    <w:multiLevelType w:val="hybridMultilevel"/>
    <w:tmpl w:val="9FF60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72144"/>
    <w:multiLevelType w:val="hybridMultilevel"/>
    <w:tmpl w:val="E2CE9A94"/>
    <w:lvl w:ilvl="0" w:tplc="F70056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BF26ADE"/>
    <w:multiLevelType w:val="hybridMultilevel"/>
    <w:tmpl w:val="CDD60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55EF0"/>
    <w:multiLevelType w:val="hybridMultilevel"/>
    <w:tmpl w:val="EDE27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3507"/>
    <w:multiLevelType w:val="hybridMultilevel"/>
    <w:tmpl w:val="2E1C4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80A4F"/>
    <w:multiLevelType w:val="hybridMultilevel"/>
    <w:tmpl w:val="5802DDF8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6AFD"/>
    <w:multiLevelType w:val="hybridMultilevel"/>
    <w:tmpl w:val="6E6CA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32C0A"/>
    <w:multiLevelType w:val="hybridMultilevel"/>
    <w:tmpl w:val="91AAAD8C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C669C"/>
    <w:multiLevelType w:val="hybridMultilevel"/>
    <w:tmpl w:val="29306A24"/>
    <w:lvl w:ilvl="0" w:tplc="F70056A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229"/>
    <w:multiLevelType w:val="hybridMultilevel"/>
    <w:tmpl w:val="D10C6D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E40C8A"/>
    <w:multiLevelType w:val="hybridMultilevel"/>
    <w:tmpl w:val="32A8E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3067B"/>
    <w:multiLevelType w:val="hybridMultilevel"/>
    <w:tmpl w:val="A446C090"/>
    <w:lvl w:ilvl="0" w:tplc="EB48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02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66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A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7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8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C879E8"/>
    <w:multiLevelType w:val="multilevel"/>
    <w:tmpl w:val="01B4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E2F3D"/>
    <w:multiLevelType w:val="hybridMultilevel"/>
    <w:tmpl w:val="57DC077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D252C0"/>
    <w:multiLevelType w:val="hybridMultilevel"/>
    <w:tmpl w:val="978C6852"/>
    <w:lvl w:ilvl="0" w:tplc="EB48EA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0AB3"/>
    <w:multiLevelType w:val="hybridMultilevel"/>
    <w:tmpl w:val="1E96A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2929"/>
    <w:multiLevelType w:val="hybridMultilevel"/>
    <w:tmpl w:val="C2E8D4B0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23C07"/>
    <w:multiLevelType w:val="multilevel"/>
    <w:tmpl w:val="0CA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1533D"/>
    <w:multiLevelType w:val="hybridMultilevel"/>
    <w:tmpl w:val="2C7AC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67DC2"/>
    <w:multiLevelType w:val="hybridMultilevel"/>
    <w:tmpl w:val="8682AF54"/>
    <w:lvl w:ilvl="0" w:tplc="F700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D3CA9"/>
    <w:multiLevelType w:val="hybridMultilevel"/>
    <w:tmpl w:val="813C5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20E"/>
    <w:multiLevelType w:val="hybridMultilevel"/>
    <w:tmpl w:val="8F149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C74D9"/>
    <w:multiLevelType w:val="hybridMultilevel"/>
    <w:tmpl w:val="CC0ED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47773"/>
    <w:multiLevelType w:val="hybridMultilevel"/>
    <w:tmpl w:val="181C4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1618F"/>
    <w:multiLevelType w:val="hybridMultilevel"/>
    <w:tmpl w:val="01F0A4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00CB6"/>
    <w:multiLevelType w:val="hybridMultilevel"/>
    <w:tmpl w:val="B8A65C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E563E"/>
    <w:multiLevelType w:val="hybridMultilevel"/>
    <w:tmpl w:val="D2221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92DC1"/>
    <w:multiLevelType w:val="multilevel"/>
    <w:tmpl w:val="F3B2B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E4646"/>
    <w:multiLevelType w:val="hybridMultilevel"/>
    <w:tmpl w:val="714272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06792"/>
    <w:multiLevelType w:val="hybridMultilevel"/>
    <w:tmpl w:val="441A1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01E4C"/>
    <w:multiLevelType w:val="hybridMultilevel"/>
    <w:tmpl w:val="130C233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F8D3458"/>
    <w:multiLevelType w:val="hybridMultilevel"/>
    <w:tmpl w:val="8C981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443CA"/>
    <w:multiLevelType w:val="hybridMultilevel"/>
    <w:tmpl w:val="2BB2A3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C4CA8"/>
    <w:multiLevelType w:val="hybridMultilevel"/>
    <w:tmpl w:val="5FF6C5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E0EA6"/>
    <w:multiLevelType w:val="hybridMultilevel"/>
    <w:tmpl w:val="7DA6C96A"/>
    <w:lvl w:ilvl="0" w:tplc="9D763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81F70"/>
    <w:multiLevelType w:val="hybridMultilevel"/>
    <w:tmpl w:val="75EAF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"/>
  </w:num>
  <w:num w:numId="4">
    <w:abstractNumId w:val="39"/>
  </w:num>
  <w:num w:numId="5">
    <w:abstractNumId w:val="7"/>
  </w:num>
  <w:num w:numId="6">
    <w:abstractNumId w:val="30"/>
  </w:num>
  <w:num w:numId="7">
    <w:abstractNumId w:val="9"/>
  </w:num>
  <w:num w:numId="8">
    <w:abstractNumId w:val="14"/>
  </w:num>
  <w:num w:numId="9">
    <w:abstractNumId w:val="25"/>
  </w:num>
  <w:num w:numId="10">
    <w:abstractNumId w:val="23"/>
  </w:num>
  <w:num w:numId="11">
    <w:abstractNumId w:val="18"/>
  </w:num>
  <w:num w:numId="12">
    <w:abstractNumId w:val="20"/>
  </w:num>
  <w:num w:numId="13">
    <w:abstractNumId w:val="40"/>
  </w:num>
  <w:num w:numId="14">
    <w:abstractNumId w:val="32"/>
  </w:num>
  <w:num w:numId="15">
    <w:abstractNumId w:val="11"/>
  </w:num>
  <w:num w:numId="16">
    <w:abstractNumId w:val="3"/>
  </w:num>
  <w:num w:numId="17">
    <w:abstractNumId w:val="6"/>
  </w:num>
  <w:num w:numId="18">
    <w:abstractNumId w:val="27"/>
  </w:num>
  <w:num w:numId="19">
    <w:abstractNumId w:val="12"/>
  </w:num>
  <w:num w:numId="20">
    <w:abstractNumId w:val="10"/>
  </w:num>
  <w:num w:numId="21">
    <w:abstractNumId w:val="24"/>
  </w:num>
  <w:num w:numId="22">
    <w:abstractNumId w:val="21"/>
  </w:num>
  <w:num w:numId="23">
    <w:abstractNumId w:val="13"/>
  </w:num>
  <w:num w:numId="24">
    <w:abstractNumId w:val="5"/>
  </w:num>
  <w:num w:numId="25">
    <w:abstractNumId w:val="4"/>
  </w:num>
  <w:num w:numId="26">
    <w:abstractNumId w:val="0"/>
  </w:num>
  <w:num w:numId="27">
    <w:abstractNumId w:val="36"/>
  </w:num>
  <w:num w:numId="28">
    <w:abstractNumId w:val="15"/>
  </w:num>
  <w:num w:numId="29">
    <w:abstractNumId w:val="8"/>
  </w:num>
  <w:num w:numId="30">
    <w:abstractNumId w:val="35"/>
  </w:num>
  <w:num w:numId="31">
    <w:abstractNumId w:val="26"/>
  </w:num>
  <w:num w:numId="32">
    <w:abstractNumId w:val="17"/>
  </w:num>
  <w:num w:numId="33">
    <w:abstractNumId w:val="22"/>
  </w:num>
  <w:num w:numId="34">
    <w:abstractNumId w:val="19"/>
  </w:num>
  <w:num w:numId="35">
    <w:abstractNumId w:val="38"/>
  </w:num>
  <w:num w:numId="36">
    <w:abstractNumId w:val="37"/>
  </w:num>
  <w:num w:numId="37">
    <w:abstractNumId w:val="1"/>
  </w:num>
  <w:num w:numId="38">
    <w:abstractNumId w:val="29"/>
  </w:num>
  <w:num w:numId="39">
    <w:abstractNumId w:val="28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4A"/>
    <w:rsid w:val="000066FB"/>
    <w:rsid w:val="00007382"/>
    <w:rsid w:val="00013471"/>
    <w:rsid w:val="00017263"/>
    <w:rsid w:val="000243D7"/>
    <w:rsid w:val="000316A0"/>
    <w:rsid w:val="00034DA9"/>
    <w:rsid w:val="00040DB7"/>
    <w:rsid w:val="00043474"/>
    <w:rsid w:val="000476D6"/>
    <w:rsid w:val="00081153"/>
    <w:rsid w:val="00084668"/>
    <w:rsid w:val="00091065"/>
    <w:rsid w:val="000931B5"/>
    <w:rsid w:val="000A482B"/>
    <w:rsid w:val="000B48FF"/>
    <w:rsid w:val="000B7C8C"/>
    <w:rsid w:val="000E0AF3"/>
    <w:rsid w:val="000E4E9B"/>
    <w:rsid w:val="000F19CC"/>
    <w:rsid w:val="00101874"/>
    <w:rsid w:val="001037F6"/>
    <w:rsid w:val="001059C2"/>
    <w:rsid w:val="00112012"/>
    <w:rsid w:val="0012027D"/>
    <w:rsid w:val="00130BA7"/>
    <w:rsid w:val="00132A07"/>
    <w:rsid w:val="00134C1B"/>
    <w:rsid w:val="00160B1E"/>
    <w:rsid w:val="001664CF"/>
    <w:rsid w:val="00166DB4"/>
    <w:rsid w:val="0017403B"/>
    <w:rsid w:val="00196514"/>
    <w:rsid w:val="001C70C3"/>
    <w:rsid w:val="001D6E3D"/>
    <w:rsid w:val="001E5F48"/>
    <w:rsid w:val="001F0C6C"/>
    <w:rsid w:val="001F2B48"/>
    <w:rsid w:val="001F3D40"/>
    <w:rsid w:val="001F595B"/>
    <w:rsid w:val="001F65D1"/>
    <w:rsid w:val="001F68C9"/>
    <w:rsid w:val="00212738"/>
    <w:rsid w:val="0022340D"/>
    <w:rsid w:val="002301B0"/>
    <w:rsid w:val="00242CF1"/>
    <w:rsid w:val="00260A8B"/>
    <w:rsid w:val="002647A2"/>
    <w:rsid w:val="00265038"/>
    <w:rsid w:val="002722B9"/>
    <w:rsid w:val="00287B5D"/>
    <w:rsid w:val="002A5550"/>
    <w:rsid w:val="002B159F"/>
    <w:rsid w:val="002D302C"/>
    <w:rsid w:val="002E5687"/>
    <w:rsid w:val="002E799E"/>
    <w:rsid w:val="0030119E"/>
    <w:rsid w:val="0031446A"/>
    <w:rsid w:val="003239C1"/>
    <w:rsid w:val="00332904"/>
    <w:rsid w:val="0035764F"/>
    <w:rsid w:val="00361F9B"/>
    <w:rsid w:val="00365674"/>
    <w:rsid w:val="00377370"/>
    <w:rsid w:val="0038097C"/>
    <w:rsid w:val="00392474"/>
    <w:rsid w:val="003A2D94"/>
    <w:rsid w:val="003B1F33"/>
    <w:rsid w:val="003C51C5"/>
    <w:rsid w:val="003C6499"/>
    <w:rsid w:val="003D5CCE"/>
    <w:rsid w:val="003E333B"/>
    <w:rsid w:val="003E3369"/>
    <w:rsid w:val="003F6CBC"/>
    <w:rsid w:val="00403C1F"/>
    <w:rsid w:val="00405415"/>
    <w:rsid w:val="0041615C"/>
    <w:rsid w:val="00420B04"/>
    <w:rsid w:val="00442EAD"/>
    <w:rsid w:val="0044797E"/>
    <w:rsid w:val="00452090"/>
    <w:rsid w:val="00452C4E"/>
    <w:rsid w:val="00453985"/>
    <w:rsid w:val="00483603"/>
    <w:rsid w:val="004876FF"/>
    <w:rsid w:val="0049052C"/>
    <w:rsid w:val="00494BF7"/>
    <w:rsid w:val="004A249B"/>
    <w:rsid w:val="004A292C"/>
    <w:rsid w:val="004A5194"/>
    <w:rsid w:val="004A7952"/>
    <w:rsid w:val="004B0BBD"/>
    <w:rsid w:val="004C2B10"/>
    <w:rsid w:val="004E58D2"/>
    <w:rsid w:val="004F3C89"/>
    <w:rsid w:val="004F3DD5"/>
    <w:rsid w:val="00510BDA"/>
    <w:rsid w:val="00514E3E"/>
    <w:rsid w:val="005408B8"/>
    <w:rsid w:val="00574937"/>
    <w:rsid w:val="00577CCC"/>
    <w:rsid w:val="005A6BC2"/>
    <w:rsid w:val="005D33F3"/>
    <w:rsid w:val="00603F19"/>
    <w:rsid w:val="0060533B"/>
    <w:rsid w:val="00615593"/>
    <w:rsid w:val="006177EB"/>
    <w:rsid w:val="00625D28"/>
    <w:rsid w:val="006313A1"/>
    <w:rsid w:val="00664352"/>
    <w:rsid w:val="006749A5"/>
    <w:rsid w:val="006821E8"/>
    <w:rsid w:val="00685DA7"/>
    <w:rsid w:val="006A1147"/>
    <w:rsid w:val="006A2347"/>
    <w:rsid w:val="006A297A"/>
    <w:rsid w:val="006A3BAA"/>
    <w:rsid w:val="006A5694"/>
    <w:rsid w:val="006C4B51"/>
    <w:rsid w:val="006C60D0"/>
    <w:rsid w:val="006D1EBA"/>
    <w:rsid w:val="006D67DC"/>
    <w:rsid w:val="006D77A1"/>
    <w:rsid w:val="006E3FFA"/>
    <w:rsid w:val="00710865"/>
    <w:rsid w:val="00711AAC"/>
    <w:rsid w:val="00731BDA"/>
    <w:rsid w:val="0074152D"/>
    <w:rsid w:val="00741A0F"/>
    <w:rsid w:val="007640E0"/>
    <w:rsid w:val="007820B3"/>
    <w:rsid w:val="007D1627"/>
    <w:rsid w:val="007D3C45"/>
    <w:rsid w:val="007D78E0"/>
    <w:rsid w:val="007E4E3C"/>
    <w:rsid w:val="007E5DCD"/>
    <w:rsid w:val="007E6DC1"/>
    <w:rsid w:val="007F045E"/>
    <w:rsid w:val="007F76C1"/>
    <w:rsid w:val="008029FF"/>
    <w:rsid w:val="00807AE2"/>
    <w:rsid w:val="008114B8"/>
    <w:rsid w:val="00823E55"/>
    <w:rsid w:val="00824C72"/>
    <w:rsid w:val="00834332"/>
    <w:rsid w:val="00835E28"/>
    <w:rsid w:val="00842BD2"/>
    <w:rsid w:val="0087101F"/>
    <w:rsid w:val="00876DF6"/>
    <w:rsid w:val="0088640C"/>
    <w:rsid w:val="008C0D18"/>
    <w:rsid w:val="008C19F5"/>
    <w:rsid w:val="008C39B8"/>
    <w:rsid w:val="008D0415"/>
    <w:rsid w:val="008D20FE"/>
    <w:rsid w:val="008E01BB"/>
    <w:rsid w:val="008E126B"/>
    <w:rsid w:val="009024EA"/>
    <w:rsid w:val="0090460A"/>
    <w:rsid w:val="009062CF"/>
    <w:rsid w:val="0091098C"/>
    <w:rsid w:val="00912F9A"/>
    <w:rsid w:val="00914F1A"/>
    <w:rsid w:val="0091594F"/>
    <w:rsid w:val="00917E10"/>
    <w:rsid w:val="00925F5D"/>
    <w:rsid w:val="00951A6A"/>
    <w:rsid w:val="00966852"/>
    <w:rsid w:val="00971632"/>
    <w:rsid w:val="00974030"/>
    <w:rsid w:val="0098562A"/>
    <w:rsid w:val="00990554"/>
    <w:rsid w:val="00993084"/>
    <w:rsid w:val="009C22A0"/>
    <w:rsid w:val="009C65C8"/>
    <w:rsid w:val="009D05B0"/>
    <w:rsid w:val="009D0FB9"/>
    <w:rsid w:val="009E704B"/>
    <w:rsid w:val="009F3D71"/>
    <w:rsid w:val="009F6DAB"/>
    <w:rsid w:val="00A052C1"/>
    <w:rsid w:val="00A11350"/>
    <w:rsid w:val="00A14C8D"/>
    <w:rsid w:val="00A23CDF"/>
    <w:rsid w:val="00A26FDE"/>
    <w:rsid w:val="00A27278"/>
    <w:rsid w:val="00A276C6"/>
    <w:rsid w:val="00A45411"/>
    <w:rsid w:val="00A53106"/>
    <w:rsid w:val="00A5610F"/>
    <w:rsid w:val="00A64B79"/>
    <w:rsid w:val="00A749FB"/>
    <w:rsid w:val="00A8576C"/>
    <w:rsid w:val="00AA38A6"/>
    <w:rsid w:val="00AB1A1D"/>
    <w:rsid w:val="00AB268D"/>
    <w:rsid w:val="00AC0678"/>
    <w:rsid w:val="00AC07E4"/>
    <w:rsid w:val="00AC336F"/>
    <w:rsid w:val="00AD1BB3"/>
    <w:rsid w:val="00AE1043"/>
    <w:rsid w:val="00AE6C10"/>
    <w:rsid w:val="00B0377A"/>
    <w:rsid w:val="00B04CC4"/>
    <w:rsid w:val="00B30C99"/>
    <w:rsid w:val="00B41D9D"/>
    <w:rsid w:val="00B512CD"/>
    <w:rsid w:val="00B56744"/>
    <w:rsid w:val="00B63151"/>
    <w:rsid w:val="00B92085"/>
    <w:rsid w:val="00BA5440"/>
    <w:rsid w:val="00BA78A6"/>
    <w:rsid w:val="00BB691D"/>
    <w:rsid w:val="00BC773E"/>
    <w:rsid w:val="00BD6390"/>
    <w:rsid w:val="00BF16F5"/>
    <w:rsid w:val="00C04C4F"/>
    <w:rsid w:val="00C0665D"/>
    <w:rsid w:val="00C11FB7"/>
    <w:rsid w:val="00C1455D"/>
    <w:rsid w:val="00C46C70"/>
    <w:rsid w:val="00C51523"/>
    <w:rsid w:val="00C70795"/>
    <w:rsid w:val="00C746CA"/>
    <w:rsid w:val="00C83821"/>
    <w:rsid w:val="00C83E1D"/>
    <w:rsid w:val="00C91163"/>
    <w:rsid w:val="00C914BC"/>
    <w:rsid w:val="00C93C73"/>
    <w:rsid w:val="00CA3A2F"/>
    <w:rsid w:val="00CA737C"/>
    <w:rsid w:val="00CB3A24"/>
    <w:rsid w:val="00CB65EB"/>
    <w:rsid w:val="00CE457B"/>
    <w:rsid w:val="00CF286C"/>
    <w:rsid w:val="00D001ED"/>
    <w:rsid w:val="00D04702"/>
    <w:rsid w:val="00D060A9"/>
    <w:rsid w:val="00D24262"/>
    <w:rsid w:val="00D45083"/>
    <w:rsid w:val="00D4752E"/>
    <w:rsid w:val="00D644FB"/>
    <w:rsid w:val="00D6488B"/>
    <w:rsid w:val="00D6734A"/>
    <w:rsid w:val="00D67995"/>
    <w:rsid w:val="00D809E9"/>
    <w:rsid w:val="00D92FE1"/>
    <w:rsid w:val="00D94136"/>
    <w:rsid w:val="00DB1D70"/>
    <w:rsid w:val="00DC246D"/>
    <w:rsid w:val="00DD181F"/>
    <w:rsid w:val="00DD273F"/>
    <w:rsid w:val="00DE1256"/>
    <w:rsid w:val="00DF3E82"/>
    <w:rsid w:val="00E00FF1"/>
    <w:rsid w:val="00E27496"/>
    <w:rsid w:val="00E32853"/>
    <w:rsid w:val="00E50675"/>
    <w:rsid w:val="00E52478"/>
    <w:rsid w:val="00E73976"/>
    <w:rsid w:val="00E84E47"/>
    <w:rsid w:val="00E85EF3"/>
    <w:rsid w:val="00EA5E86"/>
    <w:rsid w:val="00ED3043"/>
    <w:rsid w:val="00EF65CD"/>
    <w:rsid w:val="00F05554"/>
    <w:rsid w:val="00F165AF"/>
    <w:rsid w:val="00F2441C"/>
    <w:rsid w:val="00F34243"/>
    <w:rsid w:val="00F434C2"/>
    <w:rsid w:val="00F44E92"/>
    <w:rsid w:val="00F461B1"/>
    <w:rsid w:val="00F50684"/>
    <w:rsid w:val="00F54AFF"/>
    <w:rsid w:val="00F66F2E"/>
    <w:rsid w:val="00F67C1B"/>
    <w:rsid w:val="00F72103"/>
    <w:rsid w:val="00F73B87"/>
    <w:rsid w:val="00F87F8E"/>
    <w:rsid w:val="00F92986"/>
    <w:rsid w:val="00F95DF2"/>
    <w:rsid w:val="00FB22E4"/>
    <w:rsid w:val="00FC34DD"/>
    <w:rsid w:val="00FE2524"/>
    <w:rsid w:val="00FE36FF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087E9"/>
  <w15:docId w15:val="{45CCA2E1-E723-49C9-B48A-EF7C134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68C9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1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0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435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664352"/>
  </w:style>
  <w:style w:type="paragraph" w:styleId="Textodebalo">
    <w:name w:val="Balloon Text"/>
    <w:basedOn w:val="Normal"/>
    <w:link w:val="TextodebaloChar"/>
    <w:uiPriority w:val="99"/>
    <w:semiHidden/>
    <w:unhideWhenUsed/>
    <w:rsid w:val="0038097C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7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8097C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36FF"/>
  </w:style>
  <w:style w:type="paragraph" w:styleId="Rodap">
    <w:name w:val="footer"/>
    <w:basedOn w:val="Normal"/>
    <w:link w:val="RodapChar"/>
    <w:uiPriority w:val="99"/>
    <w:unhideWhenUsed/>
    <w:rsid w:val="00FE36FF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36FF"/>
  </w:style>
  <w:style w:type="paragraph" w:styleId="NormalWeb">
    <w:name w:val="Normal (Web)"/>
    <w:basedOn w:val="Normal"/>
    <w:uiPriority w:val="99"/>
    <w:semiHidden/>
    <w:unhideWhenUsed/>
    <w:rsid w:val="009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1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D63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87B5D"/>
    <w:pPr>
      <w:ind w:left="720"/>
      <w:contextualSpacing/>
    </w:pPr>
  </w:style>
  <w:style w:type="paragraph" w:customStyle="1" w:styleId="FooterOdd">
    <w:name w:val="Footer Odd"/>
    <w:basedOn w:val="Normal"/>
    <w:qFormat/>
    <w:rsid w:val="0026503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C70C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70C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C70C3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1C70C3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083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style1">
    <w:name w:val="style1"/>
    <w:basedOn w:val="Normal"/>
    <w:rsid w:val="00BA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2B1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90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675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8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98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073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2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7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25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7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89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27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2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7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12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7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6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93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92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30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75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1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8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92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28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5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823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20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97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19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3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131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single" w:sz="18" w:space="11" w:color="CCCCCC"/>
            <w:bottom w:val="none" w:sz="0" w:space="0" w:color="auto"/>
            <w:right w:val="none" w:sz="0" w:space="0" w:color="auto"/>
          </w:divBdr>
        </w:div>
      </w:divsChild>
    </w:div>
    <w:div w:id="1148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9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5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5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.bp.blogspot.com/-AHYv-k_oLG0/VL1EuDhVnFI/AAAAAAAACBQ/F8AFpPyyEgY/s1600/%C3%81Dam+Smith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9B27-C12D-4557-9D0A-BEC95F2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Mic Arruda</cp:lastModifiedBy>
  <cp:revision>4</cp:revision>
  <cp:lastPrinted>2017-05-25T22:58:00Z</cp:lastPrinted>
  <dcterms:created xsi:type="dcterms:W3CDTF">2017-09-10T17:40:00Z</dcterms:created>
  <dcterms:modified xsi:type="dcterms:W3CDTF">2017-09-11T20:56:00Z</dcterms:modified>
</cp:coreProperties>
</file>