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E2" w:rsidRPr="00B448B1" w:rsidRDefault="004C4C5C" w:rsidP="004C4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 xml:space="preserve">ESCOLA </w:t>
      </w:r>
      <w:r w:rsidR="00EF5CAB" w:rsidRPr="00B448B1">
        <w:rPr>
          <w:rFonts w:ascii="Times New Roman" w:hAnsi="Times New Roman" w:cs="Times New Roman"/>
          <w:b/>
          <w:sz w:val="24"/>
          <w:szCs w:val="24"/>
        </w:rPr>
        <w:t xml:space="preserve">ESTADUAL </w:t>
      </w:r>
      <w:r w:rsidR="002E1239">
        <w:rPr>
          <w:rFonts w:ascii="Times New Roman" w:hAnsi="Times New Roman" w:cs="Times New Roman"/>
          <w:b/>
          <w:sz w:val="24"/>
          <w:szCs w:val="24"/>
        </w:rPr>
        <w:t>PROFESSOR VIRGINIUS DA GAMA E MELLO</w:t>
      </w:r>
    </w:p>
    <w:p w:rsidR="00EF5CAB" w:rsidRDefault="2A178434" w:rsidP="2A1784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DISCIPLINA: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 História / </w:t>
      </w: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TURMA:</w:t>
      </w:r>
      <w:r w:rsidR="002E1239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0 alunos / </w:t>
      </w: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>SÉRIE: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 3º </w:t>
      </w:r>
      <w:r w:rsidR="002E1239">
        <w:rPr>
          <w:rFonts w:ascii="Times New Roman" w:eastAsia="Times New Roman" w:hAnsi="Times New Roman" w:cs="Times New Roman"/>
          <w:sz w:val="24"/>
          <w:szCs w:val="24"/>
        </w:rPr>
        <w:t xml:space="preserve">A/B 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ano médio </w:t>
      </w:r>
    </w:p>
    <w:p w:rsidR="004C4C5C" w:rsidRDefault="2A178434" w:rsidP="2A1784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A1784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PROFESSORA: </w:t>
      </w:r>
      <w:r w:rsidRPr="2A178434">
        <w:rPr>
          <w:rFonts w:ascii="Times New Roman" w:eastAsia="Times New Roman" w:hAnsi="Times New Roman" w:cs="Times New Roman"/>
          <w:sz w:val="24"/>
          <w:szCs w:val="24"/>
        </w:rPr>
        <w:t xml:space="preserve">Julhyane Cristine Oliveira Biserra; Karla Dayana </w:t>
      </w:r>
      <w:proofErr w:type="gramStart"/>
      <w:r w:rsidRPr="2A178434">
        <w:rPr>
          <w:rFonts w:ascii="Times New Roman" w:eastAsia="Times New Roman" w:hAnsi="Times New Roman" w:cs="Times New Roman"/>
          <w:sz w:val="24"/>
          <w:szCs w:val="24"/>
        </w:rPr>
        <w:t>CardosoVeríssimo</w:t>
      </w:r>
      <w:proofErr w:type="gramEnd"/>
    </w:p>
    <w:p w:rsidR="004C4C5C" w:rsidRDefault="004C4C5C" w:rsidP="004C4C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>PLANO DE AULA: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239">
        <w:rPr>
          <w:rFonts w:ascii="Times New Roman" w:hAnsi="Times New Roman" w:cs="Times New Roman"/>
          <w:sz w:val="24"/>
          <w:szCs w:val="24"/>
        </w:rPr>
        <w:t>Oficina Enem</w:t>
      </w:r>
      <w:r w:rsidR="00C3088D">
        <w:rPr>
          <w:rFonts w:ascii="Times New Roman" w:hAnsi="Times New Roman" w:cs="Times New Roman"/>
          <w:sz w:val="24"/>
          <w:szCs w:val="24"/>
        </w:rPr>
        <w:t xml:space="preserve"> / </w:t>
      </w:r>
      <w:r w:rsidR="00B448B1" w:rsidRPr="00B448B1">
        <w:rPr>
          <w:rFonts w:ascii="Times New Roman" w:hAnsi="Times New Roman" w:cs="Times New Roman"/>
          <w:b/>
          <w:sz w:val="24"/>
          <w:szCs w:val="24"/>
        </w:rPr>
        <w:t>TEMPO:</w:t>
      </w:r>
      <w:r w:rsidR="002E1239"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 xml:space="preserve"> min</w:t>
      </w:r>
    </w:p>
    <w:tbl>
      <w:tblPr>
        <w:tblStyle w:val="Tabelacomgrade"/>
        <w:tblW w:w="0" w:type="auto"/>
        <w:tblLook w:val="04A0"/>
      </w:tblPr>
      <w:tblGrid>
        <w:gridCol w:w="2828"/>
        <w:gridCol w:w="2667"/>
        <w:gridCol w:w="3827"/>
        <w:gridCol w:w="1993"/>
        <w:gridCol w:w="2829"/>
      </w:tblGrid>
      <w:tr w:rsidR="004C4C5C" w:rsidRPr="00B448B1" w:rsidTr="2A178434">
        <w:tc>
          <w:tcPr>
            <w:tcW w:w="2828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667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</w:tc>
        <w:tc>
          <w:tcPr>
            <w:tcW w:w="3827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1993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MATERIAIS</w:t>
            </w:r>
          </w:p>
        </w:tc>
        <w:tc>
          <w:tcPr>
            <w:tcW w:w="2829" w:type="dxa"/>
          </w:tcPr>
          <w:p w:rsidR="004C4C5C" w:rsidRPr="00B448B1" w:rsidRDefault="004C4C5C" w:rsidP="004C4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</w:p>
        </w:tc>
      </w:tr>
      <w:tr w:rsidR="004C4C5C" w:rsidTr="2A178434">
        <w:tc>
          <w:tcPr>
            <w:tcW w:w="2828" w:type="dxa"/>
          </w:tcPr>
          <w:p w:rsidR="004C4C5C" w:rsidRDefault="004C4C5C" w:rsidP="004C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GERAL: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68">
              <w:rPr>
                <w:rFonts w:ascii="Times New Roman" w:hAnsi="Times New Roman" w:cs="Times New Roman"/>
                <w:sz w:val="24"/>
                <w:szCs w:val="24"/>
              </w:rPr>
              <w:t>A par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tir da aplicação de uma aula tra</w:t>
            </w:r>
            <w:r w:rsidR="001A7D68">
              <w:rPr>
                <w:rFonts w:ascii="Times New Roman" w:hAnsi="Times New Roman" w:cs="Times New Roman"/>
                <w:sz w:val="24"/>
                <w:szCs w:val="24"/>
              </w:rPr>
              <w:t>dicional dialógica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trabalhar sobre o Enem</w:t>
            </w:r>
            <w:r w:rsidR="001317D5">
              <w:rPr>
                <w:rFonts w:ascii="Times New Roman" w:hAnsi="Times New Roman" w:cs="Times New Roman"/>
                <w:sz w:val="24"/>
                <w:szCs w:val="24"/>
              </w:rPr>
              <w:t xml:space="preserve"> por meio de simulados.</w:t>
            </w:r>
          </w:p>
          <w:p w:rsidR="008B13A4" w:rsidRDefault="008B13A4" w:rsidP="004C4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B1" w:rsidRDefault="008B13A4" w:rsidP="008B1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ESPECÍFICOS:</w:t>
            </w:r>
          </w:p>
          <w:p w:rsidR="008B13A4" w:rsidRPr="00B448B1" w:rsidRDefault="00B448B1" w:rsidP="00B4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3A4" w:rsidRPr="00B448B1">
              <w:rPr>
                <w:rFonts w:ascii="Times New Roman" w:hAnsi="Times New Roman" w:cs="Times New Roman"/>
                <w:sz w:val="24"/>
                <w:szCs w:val="24"/>
              </w:rPr>
              <w:t xml:space="preserve">Discutir sobre o contexto histórico 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analisando a criação do Enem</w:t>
            </w:r>
          </w:p>
          <w:p w:rsidR="008B13A4" w:rsidRDefault="008B13A4" w:rsidP="008B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4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 xml:space="preserve"> Esclarecer o passoa a passo do Enem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3A4" w:rsidRDefault="00FC009E" w:rsidP="008B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Explicar </w:t>
            </w:r>
            <w:r w:rsidR="001317D5">
              <w:rPr>
                <w:rFonts w:ascii="Times New Roman" w:hAnsi="Times New Roman" w:cs="Times New Roman"/>
                <w:sz w:val="24"/>
                <w:szCs w:val="24"/>
              </w:rPr>
              <w:t>o peso das questões de humanas;</w:t>
            </w:r>
          </w:p>
          <w:p w:rsidR="00FC009E" w:rsidRPr="00FC009E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Apontar </w:t>
            </w:r>
            <w:r w:rsidR="00BF385B">
              <w:rPr>
                <w:rFonts w:ascii="Times New Roman" w:eastAsia="Times New Roman" w:hAnsi="Times New Roman" w:cs="Times New Roman"/>
                <w:sz w:val="24"/>
                <w:szCs w:val="24"/>
              </w:rPr>
              <w:t>caminhos que facilitem a compreensão</w:t>
            </w:r>
            <w:r w:rsidR="0013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resolução das </w:t>
            </w:r>
            <w:r w:rsidR="00BF385B">
              <w:rPr>
                <w:rFonts w:ascii="Times New Roman" w:eastAsia="Times New Roman" w:hAnsi="Times New Roman" w:cs="Times New Roman"/>
                <w:sz w:val="24"/>
                <w:szCs w:val="24"/>
              </w:rPr>
              <w:t>questões do Enem</w:t>
            </w:r>
            <w:r w:rsidR="001317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5C" w:rsidRDefault="004C4C5C" w:rsidP="004C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4C4C5C" w:rsidRPr="00FC009E" w:rsidRDefault="00FC009E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 xml:space="preserve">Como </w:t>
            </w:r>
            <w:r w:rsidR="001317D5">
              <w:rPr>
                <w:rFonts w:ascii="Times New Roman" w:hAnsi="Times New Roman" w:cs="Times New Roman"/>
                <w:sz w:val="24"/>
                <w:szCs w:val="24"/>
              </w:rPr>
              <w:t>estão organizadas as questões do Enem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09E" w:rsidRPr="00FC009E" w:rsidRDefault="00FC009E" w:rsidP="00FC009E"/>
          <w:p w:rsidR="00FC009E" w:rsidRDefault="00FC009E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 xml:space="preserve">Passo a passo </w:t>
            </w:r>
            <w:r w:rsidR="001317D5">
              <w:rPr>
                <w:rFonts w:ascii="Times New Roman" w:hAnsi="Times New Roman" w:cs="Times New Roman"/>
                <w:sz w:val="24"/>
                <w:szCs w:val="24"/>
              </w:rPr>
              <w:t>sobre as competências e habilidades</w:t>
            </w:r>
            <w:r w:rsidR="00BF3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DF7" w:rsidRDefault="00A27DF7" w:rsidP="00FC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F7" w:rsidRPr="00FC009E" w:rsidRDefault="2A178434" w:rsidP="00BF38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85B">
              <w:rPr>
                <w:rFonts w:ascii="Times New Roman" w:eastAsia="Times New Roman" w:hAnsi="Times New Roman" w:cs="Times New Roman"/>
                <w:sz w:val="24"/>
                <w:szCs w:val="24"/>
              </w:rPr>
              <w:t>Explicação sobre a estrutura das questões do Enem.</w:t>
            </w:r>
          </w:p>
        </w:tc>
        <w:tc>
          <w:tcPr>
            <w:tcW w:w="3827" w:type="dxa"/>
          </w:tcPr>
          <w:p w:rsidR="004C4C5C" w:rsidRPr="00B448B1" w:rsidRDefault="00C3088D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INTRODUÇÃO</w:t>
            </w:r>
            <w:r w:rsidR="00B44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1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</w:t>
            </w: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min)</w:t>
            </w:r>
          </w:p>
          <w:p w:rsidR="00C3088D" w:rsidRDefault="00C3088D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partir da exposição de slides, 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 xml:space="preserve">esclarecer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os alunos 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 xml:space="preserve">a importância do Enem para o acesso ao ensino superior, além de explicar </w:t>
            </w:r>
            <w:r w:rsidR="001317D5">
              <w:rPr>
                <w:rFonts w:ascii="Times New Roman" w:hAnsi="Times New Roman" w:cs="Times New Roman"/>
                <w:sz w:val="24"/>
                <w:szCs w:val="24"/>
              </w:rPr>
              <w:t>como são as questões do me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317D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Neste momento, o grupo docente estabelecerá uma discussão dialógica sobre a temática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 xml:space="preserve"> com os alunos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88D" w:rsidRDefault="00C3088D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8D" w:rsidRPr="00B448B1" w:rsidRDefault="00C3088D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DESENVOLVIMENTO</w:t>
            </w:r>
            <w:r w:rsidR="0069187F"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(60 min)</w:t>
            </w:r>
          </w:p>
          <w:p w:rsidR="0069187F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o auxílio de slides, expor tópicos que demonstrem </w:t>
            </w:r>
            <w:r w:rsidR="0013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como estão organizadas </w:t>
            </w:r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questões, </w:t>
            </w:r>
            <w:r w:rsidR="0013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suas </w:t>
            </w:r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>cobranças, e utilização das notas para o acesso ao ensino superior e técnico.</w:t>
            </w: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 término da apresentação de slides </w:t>
            </w:r>
            <w:proofErr w:type="gramStart"/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>dialogar</w:t>
            </w:r>
            <w:proofErr w:type="gramEnd"/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o alunado permitindo questionamentos e esclarecimentos de possíveis duvidas.</w:t>
            </w:r>
          </w:p>
          <w:p w:rsidR="00820962" w:rsidRDefault="00820962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62" w:rsidRPr="00B448B1" w:rsidRDefault="002E1239" w:rsidP="00C30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CONCLUSÃO: (15</w:t>
            </w:r>
            <w:r w:rsidR="00820962" w:rsidRPr="00B4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min)</w:t>
            </w:r>
          </w:p>
          <w:p w:rsidR="00820962" w:rsidRDefault="002E1239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Pedir aos alunos que </w:t>
            </w:r>
            <w:r w:rsidR="00820962">
              <w:rPr>
                <w:rFonts w:ascii="Times New Roman" w:hAnsi="Times New Roman" w:cs="Times New Roman"/>
                <w:sz w:val="24"/>
                <w:szCs w:val="24"/>
              </w:rPr>
              <w:t>exponham suas reflexõe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 xml:space="preserve">s sobre o conteúdo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apresentado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, inc</w:t>
            </w:r>
            <w:r w:rsidR="00820962">
              <w:rPr>
                <w:rFonts w:ascii="Times New Roman" w:hAnsi="Times New Roman" w:cs="Times New Roman"/>
                <w:sz w:val="24"/>
                <w:szCs w:val="24"/>
              </w:rPr>
              <w:t xml:space="preserve">itado pelas contribuições do grupo docente na exposição do conteúdo sobre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Enem.</w:t>
            </w:r>
          </w:p>
          <w:p w:rsidR="00820962" w:rsidRPr="0069187F" w:rsidRDefault="00820962" w:rsidP="00C3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Enquanto os alunos expõem suas indagações, os docentes </w:t>
            </w:r>
            <w:r w:rsidR="00042F62">
              <w:rPr>
                <w:rFonts w:ascii="Times New Roman" w:hAnsi="Times New Roman" w:cs="Times New Roman"/>
                <w:sz w:val="24"/>
                <w:szCs w:val="24"/>
              </w:rPr>
              <w:t>estarão atentos ao debate contribuindo com questi</w:t>
            </w:r>
            <w:r w:rsidR="000B4D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42F62">
              <w:rPr>
                <w:rFonts w:ascii="Times New Roman" w:hAnsi="Times New Roman" w:cs="Times New Roman"/>
                <w:sz w:val="24"/>
                <w:szCs w:val="24"/>
              </w:rPr>
              <w:t>namentos que permitam o aprofundamento da discussão.</w:t>
            </w:r>
          </w:p>
        </w:tc>
        <w:tc>
          <w:tcPr>
            <w:tcW w:w="1993" w:type="dxa"/>
          </w:tcPr>
          <w:p w:rsidR="004C4C5C" w:rsidRDefault="2A178434" w:rsidP="002E1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Computadores, data show, slides, papel, caneta, lousa, pincel para lousa</w:t>
            </w:r>
            <w:r w:rsidR="002E12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4C4C5C" w:rsidRDefault="00B448B1" w:rsidP="00B4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avaliação ocorrerá a partir da </w:t>
            </w:r>
            <w:r w:rsidR="002E1239">
              <w:rPr>
                <w:rFonts w:ascii="Times New Roman" w:hAnsi="Times New Roman" w:cs="Times New Roman"/>
                <w:sz w:val="24"/>
                <w:szCs w:val="24"/>
              </w:rPr>
              <w:t>observação da participação dos alunos diante do c</w:t>
            </w:r>
            <w:r w:rsidR="001317D5">
              <w:rPr>
                <w:rFonts w:ascii="Times New Roman" w:hAnsi="Times New Roman" w:cs="Times New Roman"/>
                <w:sz w:val="24"/>
                <w:szCs w:val="24"/>
              </w:rPr>
              <w:t>onteúdo apresentado e discutido, bem como o empenho nas resoluções das questões dos simulados.</w:t>
            </w:r>
          </w:p>
          <w:p w:rsidR="00B448B1" w:rsidRDefault="2A178434" w:rsidP="2A1784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178434">
              <w:rPr>
                <w:rFonts w:ascii="Times New Roman" w:eastAsia="Times New Roman" w:hAnsi="Times New Roman" w:cs="Times New Roman"/>
                <w:sz w:val="24"/>
                <w:szCs w:val="24"/>
              </w:rPr>
              <w:t>A partir desta produção os docentes atribuirão notas quantitativas aos discentes.</w:t>
            </w:r>
          </w:p>
        </w:tc>
      </w:tr>
    </w:tbl>
    <w:p w:rsidR="004C4C5C" w:rsidRDefault="004C4C5C" w:rsidP="004C4C5C">
      <w:pPr>
        <w:rPr>
          <w:rFonts w:ascii="Times New Roman" w:hAnsi="Times New Roman" w:cs="Times New Roman"/>
          <w:sz w:val="24"/>
          <w:szCs w:val="24"/>
        </w:rPr>
      </w:pPr>
    </w:p>
    <w:p w:rsidR="002E1239" w:rsidRDefault="00EF5CAB" w:rsidP="002E1239">
      <w:r w:rsidRPr="00B448B1">
        <w:rPr>
          <w:rFonts w:ascii="Times New Roman" w:hAnsi="Times New Roman" w:cs="Times New Roman"/>
          <w:b/>
          <w:sz w:val="24"/>
          <w:szCs w:val="24"/>
        </w:rPr>
        <w:t>Bibliografia: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7D5" w:rsidRPr="001317D5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1317D5" w:rsidRPr="001317D5">
        <w:rPr>
          <w:rFonts w:ascii="Times New Roman" w:hAnsi="Times New Roman" w:cs="Times New Roman"/>
          <w:sz w:val="24"/>
          <w:szCs w:val="24"/>
        </w:rPr>
        <w:t>://blogdoenem.com.br/simulado_enem/</w:t>
      </w:r>
      <w:r w:rsidR="002E1239" w:rsidRPr="002E1239">
        <w:t xml:space="preserve"> </w:t>
      </w:r>
    </w:p>
    <w:p w:rsidR="001317D5" w:rsidRDefault="001317D5" w:rsidP="004C4C5C">
      <w:proofErr w:type="gramStart"/>
      <w:r w:rsidRPr="001317D5">
        <w:t>https</w:t>
      </w:r>
      <w:proofErr w:type="gramEnd"/>
      <w:r w:rsidRPr="001317D5">
        <w:t>://mesalva.com/enem-e-vestibulares/simulados</w:t>
      </w:r>
    </w:p>
    <w:p w:rsidR="00B448B1" w:rsidRDefault="00B448B1" w:rsidP="004C4C5C">
      <w:pPr>
        <w:rPr>
          <w:rFonts w:ascii="Times New Roman" w:hAnsi="Times New Roman" w:cs="Times New Roman"/>
          <w:sz w:val="24"/>
          <w:szCs w:val="24"/>
        </w:rPr>
      </w:pPr>
      <w:r w:rsidRPr="00B448B1">
        <w:rPr>
          <w:rFonts w:ascii="Times New Roman" w:hAnsi="Times New Roman" w:cs="Times New Roman"/>
          <w:b/>
          <w:sz w:val="24"/>
          <w:szCs w:val="24"/>
        </w:rPr>
        <w:t>Acesso em:</w:t>
      </w:r>
      <w:r w:rsidR="001317D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/0</w:t>
      </w:r>
      <w:r w:rsidR="001317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4C4C5C" w:rsidRDefault="004C4C5C"/>
    <w:sectPr w:rsidR="004C4C5C" w:rsidSect="004C4C5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C8C"/>
    <w:multiLevelType w:val="hybridMultilevel"/>
    <w:tmpl w:val="2932D958"/>
    <w:lvl w:ilvl="0" w:tplc="8ED4D5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B1E08"/>
    <w:multiLevelType w:val="hybridMultilevel"/>
    <w:tmpl w:val="73F273FC"/>
    <w:lvl w:ilvl="0" w:tplc="1236D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93391"/>
    <w:multiLevelType w:val="hybridMultilevel"/>
    <w:tmpl w:val="D96814CA"/>
    <w:lvl w:ilvl="0" w:tplc="ED64D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910C3"/>
    <w:multiLevelType w:val="hybridMultilevel"/>
    <w:tmpl w:val="0B94697A"/>
    <w:lvl w:ilvl="0" w:tplc="D3867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4C5C"/>
    <w:rsid w:val="00042F62"/>
    <w:rsid w:val="000B4DB4"/>
    <w:rsid w:val="001317D5"/>
    <w:rsid w:val="001A7D68"/>
    <w:rsid w:val="002E1239"/>
    <w:rsid w:val="004550E6"/>
    <w:rsid w:val="004C4C5C"/>
    <w:rsid w:val="006169DA"/>
    <w:rsid w:val="0069187F"/>
    <w:rsid w:val="00820962"/>
    <w:rsid w:val="008B13A4"/>
    <w:rsid w:val="00945268"/>
    <w:rsid w:val="00A27DF7"/>
    <w:rsid w:val="00A3310F"/>
    <w:rsid w:val="00B448B1"/>
    <w:rsid w:val="00BF385B"/>
    <w:rsid w:val="00C3088D"/>
    <w:rsid w:val="00DB7D72"/>
    <w:rsid w:val="00EF5CAB"/>
    <w:rsid w:val="00FC009E"/>
    <w:rsid w:val="00FD65E2"/>
    <w:rsid w:val="2A178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4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5CA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00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</cp:lastModifiedBy>
  <cp:revision>14</cp:revision>
  <dcterms:created xsi:type="dcterms:W3CDTF">2017-04-01T19:19:00Z</dcterms:created>
  <dcterms:modified xsi:type="dcterms:W3CDTF">2018-03-25T10:38:00Z</dcterms:modified>
</cp:coreProperties>
</file>